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60" w:type="dxa"/>
        <w:tblInd w:w="-709" w:type="dxa"/>
        <w:tblLayout w:type="fixed"/>
        <w:tblLook w:val="0400" w:firstRow="0" w:lastRow="0" w:firstColumn="0" w:lastColumn="0" w:noHBand="0" w:noVBand="1"/>
      </w:tblPr>
      <w:tblGrid>
        <w:gridCol w:w="5760"/>
        <w:gridCol w:w="4500"/>
      </w:tblGrid>
      <w:tr w:rsidR="00C815F1" w14:paraId="6F69A74F" w14:textId="77777777" w:rsidTr="002C6237">
        <w:trPr>
          <w:trHeight w:val="680"/>
        </w:trPr>
        <w:tc>
          <w:tcPr>
            <w:tcW w:w="5760" w:type="dxa"/>
            <w:tcMar>
              <w:top w:w="0" w:type="dxa"/>
              <w:left w:w="108" w:type="dxa"/>
              <w:bottom w:w="0" w:type="dxa"/>
              <w:right w:w="108" w:type="dxa"/>
            </w:tcMar>
          </w:tcPr>
          <w:p w14:paraId="4870FBF5" w14:textId="77777777" w:rsidR="00C815F1" w:rsidRDefault="00FC12E9" w:rsidP="00302B4B">
            <w:pPr>
              <w:spacing w:after="0"/>
              <w:jc w:val="cente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color w:val="000000"/>
                <w:sz w:val="26"/>
                <w:szCs w:val="26"/>
              </w:rPr>
              <w:t>HỘI SINH VIÊN VIỆT NAM</w:t>
            </w:r>
          </w:p>
          <w:p w14:paraId="317EBDF9" w14:textId="77777777" w:rsidR="00C815F1" w:rsidRDefault="00FC12E9" w:rsidP="00302B4B">
            <w:pPr>
              <w:spacing w:after="0"/>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TRƯỜNG CAO ĐẲNG KỸ THUẬT CAO THẮNG</w:t>
            </w:r>
          </w:p>
          <w:p w14:paraId="664AB65F" w14:textId="77777777" w:rsidR="00C815F1" w:rsidRDefault="00FC12E9" w:rsidP="00302B4B">
            <w:pPr>
              <w:spacing w:after="0"/>
              <w:jc w:val="center"/>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CÂU LẠC BỘ ÂM NHẠC</w:t>
            </w:r>
          </w:p>
          <w:p w14:paraId="401BE5C0" w14:textId="680746C6" w:rsidR="00C815F1" w:rsidRPr="002C6237" w:rsidRDefault="00FC12E9" w:rsidP="002C6237">
            <w:pPr>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p>
        </w:tc>
        <w:tc>
          <w:tcPr>
            <w:tcW w:w="4500" w:type="dxa"/>
            <w:tcMar>
              <w:top w:w="0" w:type="dxa"/>
              <w:left w:w="108" w:type="dxa"/>
              <w:bottom w:w="0" w:type="dxa"/>
              <w:right w:w="108" w:type="dxa"/>
            </w:tcMar>
          </w:tcPr>
          <w:p w14:paraId="0949CDD2" w14:textId="77777777" w:rsidR="00C815F1" w:rsidRDefault="00C815F1" w:rsidP="00302B4B">
            <w:pPr>
              <w:spacing w:after="0"/>
              <w:rPr>
                <w:rFonts w:ascii="Times New Roman" w:eastAsia="Times New Roman" w:hAnsi="Times New Roman" w:cs="Times New Roman"/>
                <w:sz w:val="26"/>
                <w:szCs w:val="26"/>
              </w:rPr>
            </w:pPr>
          </w:p>
        </w:tc>
      </w:tr>
      <w:tr w:rsidR="00C815F1" w14:paraId="79A53A52" w14:textId="77777777" w:rsidTr="002C6237">
        <w:trPr>
          <w:trHeight w:val="340"/>
        </w:trPr>
        <w:tc>
          <w:tcPr>
            <w:tcW w:w="5760" w:type="dxa"/>
            <w:tcMar>
              <w:top w:w="0" w:type="dxa"/>
              <w:left w:w="108" w:type="dxa"/>
              <w:bottom w:w="0" w:type="dxa"/>
              <w:right w:w="108" w:type="dxa"/>
            </w:tcMar>
          </w:tcPr>
          <w:p w14:paraId="4344807A" w14:textId="02D243B9" w:rsidR="00C815F1" w:rsidRDefault="002C6237" w:rsidP="00302B4B">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02</w:t>
            </w:r>
            <w:r w:rsidR="001B6484">
              <w:rPr>
                <w:rFonts w:ascii="Times New Roman" w:eastAsia="Times New Roman" w:hAnsi="Times New Roman" w:cs="Times New Roman"/>
                <w:sz w:val="26"/>
                <w:szCs w:val="26"/>
              </w:rPr>
              <w:t>-KH/HSV-CTMC</w:t>
            </w:r>
          </w:p>
        </w:tc>
        <w:tc>
          <w:tcPr>
            <w:tcW w:w="4500" w:type="dxa"/>
            <w:tcMar>
              <w:top w:w="0" w:type="dxa"/>
              <w:left w:w="108" w:type="dxa"/>
              <w:bottom w:w="0" w:type="dxa"/>
              <w:right w:w="108" w:type="dxa"/>
            </w:tcMar>
          </w:tcPr>
          <w:p w14:paraId="3601AF0C" w14:textId="0C1EB3B7" w:rsidR="00C815F1" w:rsidRDefault="00FC12E9" w:rsidP="00302B4B">
            <w:pPr>
              <w:spacing w:after="0"/>
              <w:jc w:val="right"/>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TP. HCM, ngày</w:t>
            </w:r>
            <w:r w:rsidR="00E70BFD">
              <w:rPr>
                <w:rFonts w:ascii="Times New Roman" w:eastAsia="Times New Roman" w:hAnsi="Times New Roman" w:cs="Times New Roman"/>
                <w:i/>
                <w:color w:val="000000"/>
                <w:sz w:val="26"/>
                <w:szCs w:val="26"/>
              </w:rPr>
              <w:t xml:space="preserve"> 13 tháng 03</w:t>
            </w:r>
            <w:r>
              <w:rPr>
                <w:rFonts w:ascii="Times New Roman" w:eastAsia="Times New Roman" w:hAnsi="Times New Roman" w:cs="Times New Roman"/>
                <w:i/>
                <w:color w:val="000000"/>
                <w:sz w:val="26"/>
                <w:szCs w:val="26"/>
              </w:rPr>
              <w:t xml:space="preserve"> năm 2023</w:t>
            </w:r>
          </w:p>
        </w:tc>
      </w:tr>
    </w:tbl>
    <w:p w14:paraId="75F65159" w14:textId="77777777" w:rsidR="00C815F1" w:rsidRPr="002C6237" w:rsidRDefault="00FC12E9" w:rsidP="002C6237">
      <w:pPr>
        <w:spacing w:before="240" w:after="0"/>
        <w:jc w:val="center"/>
        <w:rPr>
          <w:rFonts w:ascii="Times New Roman" w:eastAsia="Times New Roman" w:hAnsi="Times New Roman" w:cs="Times New Roman"/>
          <w:sz w:val="32"/>
          <w:szCs w:val="32"/>
        </w:rPr>
      </w:pPr>
      <w:r w:rsidRPr="002C6237">
        <w:rPr>
          <w:rFonts w:ascii="Times New Roman" w:eastAsia="Times New Roman" w:hAnsi="Times New Roman" w:cs="Times New Roman"/>
          <w:b/>
          <w:color w:val="000000"/>
          <w:sz w:val="32"/>
          <w:szCs w:val="32"/>
        </w:rPr>
        <w:t>KẾ HOẠCH</w:t>
      </w:r>
    </w:p>
    <w:p w14:paraId="5B93218F" w14:textId="77777777" w:rsidR="00E70BFD" w:rsidRDefault="00FC12E9" w:rsidP="00302B4B">
      <w:pPr>
        <w:spacing w:after="0"/>
        <w:jc w:val="center"/>
        <w:rPr>
          <w:rFonts w:ascii="Times New Roman" w:eastAsia="Times New Roman" w:hAnsi="Times New Roman" w:cs="Times New Roman"/>
          <w:b/>
          <w:color w:val="000000"/>
          <w:sz w:val="26"/>
          <w:szCs w:val="26"/>
        </w:rPr>
      </w:pPr>
      <w:r w:rsidRPr="009620C2">
        <w:rPr>
          <w:rFonts w:ascii="Times New Roman" w:eastAsia="Times New Roman" w:hAnsi="Times New Roman" w:cs="Times New Roman"/>
          <w:b/>
          <w:color w:val="000000"/>
          <w:sz w:val="26"/>
          <w:szCs w:val="26"/>
        </w:rPr>
        <w:t xml:space="preserve">Tổ chức </w:t>
      </w:r>
      <w:r w:rsidR="00E70BFD">
        <w:rPr>
          <w:rFonts w:ascii="Times New Roman" w:eastAsia="Times New Roman" w:hAnsi="Times New Roman" w:cs="Times New Roman"/>
          <w:b/>
          <w:color w:val="000000"/>
          <w:sz w:val="26"/>
          <w:szCs w:val="26"/>
        </w:rPr>
        <w:t>cuộc thi</w:t>
      </w:r>
      <w:r w:rsidRPr="009620C2">
        <w:rPr>
          <w:rFonts w:ascii="Times New Roman" w:eastAsia="Times New Roman" w:hAnsi="Times New Roman" w:cs="Times New Roman"/>
          <w:b/>
          <w:color w:val="000000"/>
          <w:sz w:val="26"/>
          <w:szCs w:val="26"/>
        </w:rPr>
        <w:t xml:space="preserve"> </w:t>
      </w:r>
      <w:r w:rsidRPr="009620C2">
        <w:rPr>
          <w:rFonts w:ascii="Times New Roman" w:eastAsia="Times New Roman" w:hAnsi="Times New Roman" w:cs="Times New Roman"/>
          <w:b/>
          <w:sz w:val="26"/>
          <w:szCs w:val="26"/>
        </w:rPr>
        <w:t>“</w:t>
      </w:r>
      <w:r w:rsidR="00514238" w:rsidRPr="009620C2">
        <w:rPr>
          <w:rFonts w:ascii="Times New Roman" w:eastAsia="Times New Roman" w:hAnsi="Times New Roman" w:cs="Times New Roman"/>
          <w:b/>
          <w:color w:val="000000"/>
          <w:sz w:val="26"/>
          <w:szCs w:val="26"/>
        </w:rPr>
        <w:t>TIẾNG HÁT SINH VIÊN CAO THẮNG</w:t>
      </w:r>
      <w:r w:rsidRPr="009620C2">
        <w:rPr>
          <w:rFonts w:ascii="Times New Roman" w:eastAsia="Times New Roman" w:hAnsi="Times New Roman" w:cs="Times New Roman"/>
          <w:b/>
          <w:sz w:val="26"/>
          <w:szCs w:val="26"/>
        </w:rPr>
        <w:t>”</w:t>
      </w:r>
      <w:r w:rsidRPr="009620C2">
        <w:rPr>
          <w:rFonts w:ascii="Times New Roman" w:eastAsia="Times New Roman" w:hAnsi="Times New Roman" w:cs="Times New Roman"/>
          <w:b/>
          <w:color w:val="000000"/>
          <w:sz w:val="26"/>
          <w:szCs w:val="26"/>
        </w:rPr>
        <w:t xml:space="preserve"> </w:t>
      </w:r>
    </w:p>
    <w:p w14:paraId="059BC483" w14:textId="0E8B71D5" w:rsidR="00C815F1" w:rsidRPr="009620C2" w:rsidRDefault="00E70BFD" w:rsidP="00302B4B">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r w:rsidR="00FC12E9" w:rsidRPr="009620C2">
        <w:rPr>
          <w:rFonts w:ascii="Times New Roman" w:eastAsia="Times New Roman" w:hAnsi="Times New Roman" w:cs="Times New Roman"/>
          <w:b/>
          <w:sz w:val="26"/>
          <w:szCs w:val="26"/>
        </w:rPr>
        <w:t xml:space="preserve"> 2023</w:t>
      </w:r>
    </w:p>
    <w:p w14:paraId="66479904" w14:textId="6EB936DD" w:rsidR="00C815F1" w:rsidRDefault="003940C6" w:rsidP="00302B4B">
      <w:pPr>
        <w:spacing w:after="0"/>
        <w:jc w:val="center"/>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w:t>
      </w:r>
    </w:p>
    <w:p w14:paraId="63C627E9" w14:textId="77777777" w:rsidR="00C815F1" w:rsidRDefault="00FC12E9"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I. MỤC ĐÍCH – YÊU CẦU:</w:t>
      </w:r>
    </w:p>
    <w:p w14:paraId="43F60058" w14:textId="1A11FC36" w:rsidR="00C815F1" w:rsidRDefault="00F83E8B" w:rsidP="003940C6">
      <w:pPr>
        <w:spacing w:after="0"/>
        <w:ind w:firstLine="56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w:t>
      </w:r>
      <w:r w:rsidR="00FC12E9">
        <w:rPr>
          <w:rFonts w:ascii="Times New Roman" w:eastAsia="Times New Roman" w:hAnsi="Times New Roman" w:cs="Times New Roman"/>
          <w:b/>
          <w:color w:val="000000"/>
          <w:sz w:val="26"/>
          <w:szCs w:val="26"/>
        </w:rPr>
        <w:t xml:space="preserve"> Mục đích:</w:t>
      </w:r>
    </w:p>
    <w:p w14:paraId="53F4FFBD" w14:textId="77777777" w:rsidR="00AF4219" w:rsidRPr="00AF4219" w:rsidRDefault="00AF4219" w:rsidP="00AF4219">
      <w:pPr>
        <w:spacing w:after="0"/>
        <w:ind w:firstLine="567"/>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Thực hiện kế hoạch số 21-KH/CĐKTCT-ĐTN của Ban thường vụ Đoàn Trường ngày 22 tháng 2 năm 2023 về việc Tổ chức Tháng Thanh niên năm 2023 chủ đề “Tuổi trẻ tiên phong chuyển đổi số</w:t>
      </w:r>
      <w:proofErr w:type="gramStart"/>
      <w:r w:rsidRPr="00AF4219">
        <w:rPr>
          <w:rFonts w:ascii="Times New Roman" w:eastAsia="Times New Roman" w:hAnsi="Times New Roman" w:cs="Times New Roman"/>
          <w:color w:val="000000"/>
          <w:sz w:val="26"/>
          <w:szCs w:val="26"/>
        </w:rPr>
        <w:t>”;</w:t>
      </w:r>
      <w:proofErr w:type="gramEnd"/>
    </w:p>
    <w:p w14:paraId="7903E97F" w14:textId="77777777" w:rsidR="00AF4219" w:rsidRPr="00AF4219" w:rsidRDefault="00AF4219" w:rsidP="00AF4219">
      <w:pPr>
        <w:spacing w:after="0"/>
        <w:ind w:firstLine="567"/>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xml:space="preserve">- Thực hiện chương trình công tác Hội và phong trào sinh viên năm học 2022 – </w:t>
      </w:r>
      <w:proofErr w:type="gramStart"/>
      <w:r w:rsidRPr="00AF4219">
        <w:rPr>
          <w:rFonts w:ascii="Times New Roman" w:eastAsia="Times New Roman" w:hAnsi="Times New Roman" w:cs="Times New Roman"/>
          <w:color w:val="000000"/>
          <w:sz w:val="26"/>
          <w:szCs w:val="26"/>
        </w:rPr>
        <w:t>2023;</w:t>
      </w:r>
      <w:proofErr w:type="gramEnd"/>
      <w:r w:rsidRPr="00AF4219">
        <w:rPr>
          <w:rFonts w:ascii="Times New Roman" w:eastAsia="Times New Roman" w:hAnsi="Times New Roman" w:cs="Times New Roman"/>
          <w:color w:val="000000"/>
          <w:sz w:val="26"/>
          <w:szCs w:val="26"/>
        </w:rPr>
        <w:t xml:space="preserve"> </w:t>
      </w:r>
      <w:r w:rsidRPr="00AF4219">
        <w:rPr>
          <w:rFonts w:ascii="Times New Roman" w:eastAsia="Times New Roman" w:hAnsi="Times New Roman" w:cs="Times New Roman"/>
          <w:color w:val="000000"/>
          <w:sz w:val="26"/>
          <w:szCs w:val="26"/>
          <w:lang w:val="vi-VN"/>
        </w:rPr>
        <w:t xml:space="preserve">  </w:t>
      </w:r>
    </w:p>
    <w:p w14:paraId="2621A64C" w14:textId="77777777" w:rsidR="00AF4219" w:rsidRPr="00AF4219" w:rsidRDefault="00AF4219" w:rsidP="00AF4219">
      <w:pPr>
        <w:spacing w:after="0"/>
        <w:ind w:firstLine="567"/>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xml:space="preserve">- Thiết thực chào mừng thành công Đại hội Đại biểu Hội Sinh viên Việt Nam trường Cao đẳng Kỹ thuật Cao Thắng lần thứ V, nhiệm kỳ 2023 – </w:t>
      </w:r>
      <w:proofErr w:type="gramStart"/>
      <w:r w:rsidRPr="00AF4219">
        <w:rPr>
          <w:rFonts w:ascii="Times New Roman" w:eastAsia="Times New Roman" w:hAnsi="Times New Roman" w:cs="Times New Roman"/>
          <w:color w:val="000000"/>
          <w:sz w:val="26"/>
          <w:szCs w:val="26"/>
        </w:rPr>
        <w:t>2025;</w:t>
      </w:r>
      <w:proofErr w:type="gramEnd"/>
    </w:p>
    <w:p w14:paraId="73F58082" w14:textId="77777777" w:rsidR="00AF4219" w:rsidRPr="00AF4219" w:rsidRDefault="00AF4219" w:rsidP="00AF4219">
      <w:pPr>
        <w:spacing w:after="0"/>
        <w:ind w:firstLine="567"/>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xml:space="preserve">- Nhằm đẩy mạnh phong trào văn nghệ sinh viên, tạo sân chơi lành mạnh, đa dạng về nội dung, hình thức, thu hút đông đảo sinh viên tham gia, đồng thời tạo ra không khí vui tươi, phấn khởi chung trong nhà trường, góp phần đẩy mạnh và nâng cao tinh thần tích cực, say mê học tập và rèn </w:t>
      </w:r>
      <w:proofErr w:type="gramStart"/>
      <w:r w:rsidRPr="00AF4219">
        <w:rPr>
          <w:rFonts w:ascii="Times New Roman" w:eastAsia="Times New Roman" w:hAnsi="Times New Roman" w:cs="Times New Roman"/>
          <w:color w:val="000000"/>
          <w:sz w:val="26"/>
          <w:szCs w:val="26"/>
        </w:rPr>
        <w:t>luyện;</w:t>
      </w:r>
      <w:proofErr w:type="gramEnd"/>
    </w:p>
    <w:p w14:paraId="2C4FDF55" w14:textId="77777777" w:rsidR="00AF4219" w:rsidRPr="00AF4219" w:rsidRDefault="00AF4219" w:rsidP="00AF4219">
      <w:pPr>
        <w:spacing w:after="0"/>
        <w:ind w:firstLine="567"/>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Tập hợp các tài năng, phát huy tính sáng tạo và khơi dậy các tiềm năng của sinh viên trường Cao đẳng Kỹ thuật Cao Thắng trong các hoạt động, phong trào văn hóa, văn nghệ.</w:t>
      </w:r>
    </w:p>
    <w:p w14:paraId="481288C0" w14:textId="701C153C" w:rsidR="00C815F1" w:rsidRDefault="00FC12E9" w:rsidP="003940C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2. Yêu cầu:</w:t>
      </w:r>
    </w:p>
    <w:p w14:paraId="1B537191" w14:textId="1798CA43" w:rsidR="00957754" w:rsidRDefault="00957754" w:rsidP="00302B4B">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00E70BFD">
        <w:rPr>
          <w:rFonts w:ascii="Times New Roman" w:eastAsia="Times New Roman" w:hAnsi="Times New Roman" w:cs="Times New Roman"/>
          <w:sz w:val="26"/>
          <w:szCs w:val="26"/>
        </w:rPr>
        <w:t xml:space="preserve"> </w:t>
      </w:r>
      <w:r w:rsidR="00FC12E9">
        <w:rPr>
          <w:rFonts w:ascii="Times New Roman" w:eastAsia="Times New Roman" w:hAnsi="Times New Roman" w:cs="Times New Roman"/>
          <w:color w:val="000000"/>
          <w:sz w:val="26"/>
          <w:szCs w:val="26"/>
        </w:rPr>
        <w:t>Công tác tổ chức tiết kiệm, hiệu quả, tuyên truyền rộng rãi thu hút đông đảo các thành viên trong Câu lạc bộ, sinh viên,</w:t>
      </w:r>
      <w:r w:rsidR="00131A4A">
        <w:rPr>
          <w:rFonts w:ascii="Times New Roman" w:eastAsia="Times New Roman" w:hAnsi="Times New Roman" w:cs="Times New Roman"/>
          <w:color w:val="000000"/>
          <w:sz w:val="26"/>
          <w:szCs w:val="26"/>
        </w:rPr>
        <w:t xml:space="preserve"> </w:t>
      </w:r>
      <w:r w:rsidR="00FC12E9">
        <w:rPr>
          <w:rFonts w:ascii="Times New Roman" w:eastAsia="Times New Roman" w:hAnsi="Times New Roman" w:cs="Times New Roman"/>
          <w:color w:val="000000"/>
          <w:sz w:val="26"/>
          <w:szCs w:val="26"/>
        </w:rPr>
        <w:t>trong trường tham gia.</w:t>
      </w:r>
    </w:p>
    <w:p w14:paraId="64CB1246" w14:textId="56552403" w:rsidR="00C815F1" w:rsidRDefault="00FC12E9" w:rsidP="00302B4B">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highlight w:val="white"/>
        </w:rPr>
        <w:t>Phối hợp chặt chẽ với các đơn vị liên quan trong việc xác định nội dung, địa bàn tổ chức các hoạt động.</w:t>
      </w:r>
    </w:p>
    <w:p w14:paraId="5D88F9EB" w14:textId="3AADB948" w:rsidR="00C815F1" w:rsidRDefault="00FC12E9" w:rsidP="00302B4B">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Công tác thông tin, báo cáo, tuyên truyền kịp thời.</w:t>
      </w:r>
    </w:p>
    <w:p w14:paraId="6AE89B30" w14:textId="523DFEE6" w:rsidR="00C815F1" w:rsidRDefault="00FC12E9" w:rsidP="00302B4B">
      <w:pP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 </w:t>
      </w:r>
      <w:r w:rsidR="00980B6F">
        <w:rPr>
          <w:rFonts w:ascii="Times New Roman" w:eastAsia="Times New Roman" w:hAnsi="Times New Roman" w:cs="Times New Roman"/>
          <w:b/>
          <w:color w:val="000000"/>
          <w:sz w:val="26"/>
          <w:szCs w:val="26"/>
        </w:rPr>
        <w:t>ĐỐI TƯỢNG, HÌNH</w:t>
      </w:r>
      <w:r w:rsidR="00F83E8B">
        <w:rPr>
          <w:rFonts w:ascii="Times New Roman" w:eastAsia="Times New Roman" w:hAnsi="Times New Roman" w:cs="Times New Roman"/>
          <w:b/>
          <w:color w:val="000000"/>
          <w:sz w:val="26"/>
          <w:szCs w:val="26"/>
        </w:rPr>
        <w:t xml:space="preserve"> THỨC, THỜI GIAN, </w:t>
      </w:r>
      <w:r>
        <w:rPr>
          <w:rFonts w:ascii="Times New Roman" w:eastAsia="Times New Roman" w:hAnsi="Times New Roman" w:cs="Times New Roman"/>
          <w:b/>
          <w:color w:val="000000"/>
          <w:sz w:val="26"/>
          <w:szCs w:val="26"/>
        </w:rPr>
        <w:t>ĐỊA ĐIỂM:</w:t>
      </w:r>
    </w:p>
    <w:p w14:paraId="4FB9777F" w14:textId="77777777" w:rsidR="00AF4219" w:rsidRPr="00AF4219" w:rsidRDefault="00AF4219" w:rsidP="00AF4219">
      <w:pPr>
        <w:spacing w:after="0"/>
        <w:ind w:firstLine="567"/>
        <w:jc w:val="both"/>
        <w:rPr>
          <w:rFonts w:ascii="Times New Roman" w:eastAsia="Times New Roman" w:hAnsi="Times New Roman" w:cs="Times New Roman"/>
          <w:b/>
          <w:color w:val="000000"/>
          <w:sz w:val="26"/>
          <w:szCs w:val="26"/>
        </w:rPr>
      </w:pPr>
      <w:r w:rsidRPr="00AF4219">
        <w:rPr>
          <w:rFonts w:ascii="Times New Roman" w:eastAsia="Times New Roman" w:hAnsi="Times New Roman" w:cs="Times New Roman"/>
          <w:b/>
          <w:color w:val="000000"/>
          <w:sz w:val="26"/>
          <w:szCs w:val="26"/>
        </w:rPr>
        <w:t>1. Đối tượng tham gia:</w:t>
      </w:r>
    </w:p>
    <w:p w14:paraId="192A1D6E" w14:textId="77777777" w:rsidR="00AF4219" w:rsidRPr="00AF4219" w:rsidRDefault="00AF4219" w:rsidP="00AF4219">
      <w:pPr>
        <w:spacing w:after="0"/>
        <w:ind w:firstLine="567"/>
        <w:jc w:val="both"/>
        <w:rPr>
          <w:rFonts w:ascii="Times New Roman" w:eastAsia="Times New Roman" w:hAnsi="Times New Roman" w:cs="Times New Roman"/>
          <w:bCs/>
          <w:color w:val="000000"/>
          <w:sz w:val="26"/>
          <w:szCs w:val="26"/>
        </w:rPr>
      </w:pPr>
      <w:r w:rsidRPr="00AF4219">
        <w:rPr>
          <w:rFonts w:ascii="Times New Roman" w:eastAsia="Times New Roman" w:hAnsi="Times New Roman" w:cs="Times New Roman"/>
          <w:bCs/>
          <w:color w:val="000000"/>
          <w:sz w:val="26"/>
          <w:szCs w:val="26"/>
        </w:rPr>
        <w:t>- Là sinh viên đang học tập tại trường Cao đẳng Kỹ thuật Cao Thắng.</w:t>
      </w:r>
    </w:p>
    <w:p w14:paraId="7FB7B3B6" w14:textId="77777777" w:rsidR="00AF4219" w:rsidRPr="00AF4219" w:rsidRDefault="00AF4219" w:rsidP="00AF4219">
      <w:pPr>
        <w:spacing w:after="0"/>
        <w:ind w:firstLine="567"/>
        <w:jc w:val="both"/>
        <w:rPr>
          <w:rFonts w:ascii="Times New Roman" w:eastAsia="Times New Roman" w:hAnsi="Times New Roman" w:cs="Times New Roman"/>
          <w:b/>
          <w:color w:val="000000"/>
          <w:sz w:val="26"/>
          <w:szCs w:val="26"/>
        </w:rPr>
      </w:pPr>
      <w:r w:rsidRPr="00AF4219">
        <w:rPr>
          <w:rFonts w:ascii="Times New Roman" w:eastAsia="Times New Roman" w:hAnsi="Times New Roman" w:cs="Times New Roman"/>
          <w:b/>
          <w:color w:val="000000"/>
          <w:sz w:val="26"/>
          <w:szCs w:val="26"/>
        </w:rPr>
        <w:t>2. Hình thức tham gia:</w:t>
      </w:r>
    </w:p>
    <w:p w14:paraId="542FE7BE" w14:textId="496EA4AB" w:rsidR="007E7774" w:rsidRDefault="00AF4219" w:rsidP="00AF4219">
      <w:pPr>
        <w:spacing w:after="0"/>
        <w:ind w:firstLine="567"/>
        <w:jc w:val="both"/>
        <w:rPr>
          <w:rFonts w:ascii="Times New Roman" w:hAnsi="Times New Roman" w:cs="Times New Roman"/>
          <w:b/>
          <w:sz w:val="26"/>
          <w:szCs w:val="26"/>
        </w:rPr>
      </w:pPr>
      <w:r w:rsidRPr="00AF4219">
        <w:rPr>
          <w:rFonts w:ascii="Times New Roman" w:eastAsia="Times New Roman" w:hAnsi="Times New Roman" w:cs="Times New Roman"/>
          <w:bCs/>
          <w:color w:val="000000"/>
          <w:sz w:val="26"/>
          <w:szCs w:val="26"/>
        </w:rPr>
        <w:t>- Các thí sinh tham gia với hình thức trực tiếp, trải qua 03 vòng thi để thể hiện năng khiếu âm nhạc với đa dạng chủ đề khác nhau trước Ban giám khảo để tìm ra ngôi vị Quán quân.</w:t>
      </w:r>
    </w:p>
    <w:p w14:paraId="0163BEC1" w14:textId="628CF215" w:rsidR="00AF4219" w:rsidRPr="00AF4219" w:rsidRDefault="00AF4219" w:rsidP="00AF4219">
      <w:pPr>
        <w:spacing w:after="0"/>
        <w:ind w:firstLine="567"/>
        <w:jc w:val="both"/>
        <w:rPr>
          <w:rFonts w:ascii="Times New Roman" w:hAnsi="Times New Roman" w:cs="Times New Roman"/>
          <w:b/>
          <w:sz w:val="26"/>
          <w:szCs w:val="26"/>
        </w:rPr>
      </w:pPr>
      <w:r w:rsidRPr="00AF4219">
        <w:rPr>
          <w:rFonts w:ascii="Times New Roman" w:hAnsi="Times New Roman" w:cs="Times New Roman"/>
          <w:b/>
          <w:sz w:val="26"/>
          <w:szCs w:val="26"/>
        </w:rPr>
        <w:t>3. Thời gian, địa điểm</w:t>
      </w:r>
    </w:p>
    <w:p w14:paraId="6A99AC2E" w14:textId="7A8488FD" w:rsidR="00AF4219" w:rsidRPr="00AF4219" w:rsidRDefault="00AF4219" w:rsidP="00AF4219">
      <w:pPr>
        <w:spacing w:after="0"/>
        <w:ind w:firstLine="567"/>
        <w:jc w:val="both"/>
        <w:rPr>
          <w:rFonts w:ascii="Times New Roman" w:hAnsi="Times New Roman" w:cs="Times New Roman"/>
          <w:bCs/>
          <w:sz w:val="26"/>
          <w:szCs w:val="26"/>
        </w:rPr>
      </w:pPr>
      <w:r w:rsidRPr="00AF4219">
        <w:rPr>
          <w:rFonts w:ascii="Times New Roman" w:hAnsi="Times New Roman" w:cs="Times New Roman"/>
          <w:bCs/>
          <w:sz w:val="26"/>
          <w:szCs w:val="26"/>
        </w:rPr>
        <w:t xml:space="preserve">- Dự kiến từ ngày </w:t>
      </w:r>
      <w:r w:rsidRPr="00AF4219">
        <w:rPr>
          <w:rFonts w:ascii="Times New Roman" w:hAnsi="Times New Roman" w:cs="Times New Roman"/>
          <w:bCs/>
          <w:sz w:val="26"/>
          <w:szCs w:val="26"/>
          <w:lang w:val="vi-VN"/>
        </w:rPr>
        <w:t>0</w:t>
      </w:r>
      <w:r w:rsidR="0031476D">
        <w:rPr>
          <w:rFonts w:ascii="Times New Roman" w:hAnsi="Times New Roman" w:cs="Times New Roman"/>
          <w:bCs/>
          <w:sz w:val="26"/>
          <w:szCs w:val="26"/>
        </w:rPr>
        <w:t>6</w:t>
      </w:r>
      <w:r w:rsidRPr="00AF4219">
        <w:rPr>
          <w:rFonts w:ascii="Times New Roman" w:hAnsi="Times New Roman" w:cs="Times New Roman"/>
          <w:bCs/>
          <w:sz w:val="26"/>
          <w:szCs w:val="26"/>
        </w:rPr>
        <w:t>/</w:t>
      </w:r>
      <w:r w:rsidRPr="00AF4219">
        <w:rPr>
          <w:rFonts w:ascii="Times New Roman" w:hAnsi="Times New Roman" w:cs="Times New Roman"/>
          <w:bCs/>
          <w:sz w:val="26"/>
          <w:szCs w:val="26"/>
          <w:lang w:val="vi-VN"/>
        </w:rPr>
        <w:t>04</w:t>
      </w:r>
      <w:r w:rsidRPr="00AF4219">
        <w:rPr>
          <w:rFonts w:ascii="Times New Roman" w:hAnsi="Times New Roman" w:cs="Times New Roman"/>
          <w:bCs/>
          <w:sz w:val="26"/>
          <w:szCs w:val="26"/>
        </w:rPr>
        <w:t>/2023 đến ngày 23/</w:t>
      </w:r>
      <w:r w:rsidRPr="00AF4219">
        <w:rPr>
          <w:rFonts w:ascii="Times New Roman" w:hAnsi="Times New Roman" w:cs="Times New Roman"/>
          <w:bCs/>
          <w:sz w:val="26"/>
          <w:szCs w:val="26"/>
          <w:lang w:val="vi-VN"/>
        </w:rPr>
        <w:t>0</w:t>
      </w:r>
      <w:r w:rsidRPr="00AF4219">
        <w:rPr>
          <w:rFonts w:ascii="Times New Roman" w:hAnsi="Times New Roman" w:cs="Times New Roman"/>
          <w:bCs/>
          <w:sz w:val="26"/>
          <w:szCs w:val="26"/>
        </w:rPr>
        <w:t>4/2023, cụ thể:</w:t>
      </w:r>
    </w:p>
    <w:p w14:paraId="26DD3C9D" w14:textId="54A8231C" w:rsidR="009428CA" w:rsidRDefault="00AF4219" w:rsidP="009428CA">
      <w:pPr>
        <w:spacing w:after="0"/>
        <w:ind w:firstLine="567"/>
        <w:jc w:val="both"/>
        <w:rPr>
          <w:rFonts w:ascii="Times New Roman" w:hAnsi="Times New Roman" w:cs="Times New Roman"/>
          <w:bCs/>
          <w:sz w:val="26"/>
          <w:szCs w:val="26"/>
        </w:rPr>
      </w:pPr>
      <w:r w:rsidRPr="00AF4219">
        <w:rPr>
          <w:rFonts w:ascii="Times New Roman" w:hAnsi="Times New Roman" w:cs="Times New Roman"/>
          <w:bCs/>
          <w:sz w:val="26"/>
          <w:szCs w:val="26"/>
        </w:rPr>
        <w:t>+ Vòng tuyển chọn (C</w:t>
      </w:r>
      <w:r w:rsidRPr="00AF4219">
        <w:rPr>
          <w:rFonts w:ascii="Times New Roman" w:hAnsi="Times New Roman" w:cs="Times New Roman"/>
          <w:bCs/>
          <w:sz w:val="26"/>
          <w:szCs w:val="26"/>
          <w:lang w:val="vi-VN"/>
        </w:rPr>
        <w:t>asting</w:t>
      </w:r>
      <w:r w:rsidR="009428CA">
        <w:rPr>
          <w:rFonts w:ascii="Times New Roman" w:hAnsi="Times New Roman" w:cs="Times New Roman"/>
          <w:bCs/>
          <w:sz w:val="26"/>
          <w:szCs w:val="26"/>
        </w:rPr>
        <w:t xml:space="preserve">) các thí sinh tham gia theo 01 trong 02 buổi tại Hội trường B, ngày 06/4/2023 </w:t>
      </w:r>
      <w:r w:rsidR="009428CA" w:rsidRPr="009428CA">
        <w:rPr>
          <w:rFonts w:ascii="Times New Roman" w:hAnsi="Times New Roman" w:cs="Times New Roman"/>
          <w:bCs/>
          <w:i/>
          <w:iCs/>
          <w:sz w:val="26"/>
          <w:szCs w:val="26"/>
        </w:rPr>
        <w:t>(Thứ 5</w:t>
      </w:r>
      <w:r w:rsidR="009428CA">
        <w:rPr>
          <w:rFonts w:ascii="Times New Roman" w:hAnsi="Times New Roman" w:cs="Times New Roman"/>
          <w:bCs/>
          <w:i/>
          <w:iCs/>
          <w:sz w:val="26"/>
          <w:szCs w:val="26"/>
        </w:rPr>
        <w:t xml:space="preserve">): </w:t>
      </w:r>
      <w:r w:rsidR="009428CA" w:rsidRPr="009428CA">
        <w:rPr>
          <w:rFonts w:ascii="Times New Roman" w:hAnsi="Times New Roman" w:cs="Times New Roman"/>
          <w:bCs/>
          <w:sz w:val="26"/>
          <w:szCs w:val="26"/>
        </w:rPr>
        <w:t>Sáng từ 07 giờ 00, Chiều từ 13 giờ 00</w:t>
      </w:r>
      <w:r w:rsidR="009428CA">
        <w:rPr>
          <w:rFonts w:ascii="Times New Roman" w:hAnsi="Times New Roman" w:cs="Times New Roman"/>
          <w:bCs/>
          <w:sz w:val="26"/>
          <w:szCs w:val="26"/>
        </w:rPr>
        <w:t>.</w:t>
      </w:r>
    </w:p>
    <w:p w14:paraId="5E957D46" w14:textId="26BCFE63" w:rsidR="00AF4219" w:rsidRPr="00AF4219" w:rsidRDefault="009428CA" w:rsidP="009428CA">
      <w:pPr>
        <w:spacing w:after="0"/>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AF4219" w:rsidRPr="00AF4219">
        <w:rPr>
          <w:rFonts w:ascii="Times New Roman" w:hAnsi="Times New Roman" w:cs="Times New Roman"/>
          <w:bCs/>
          <w:sz w:val="26"/>
          <w:szCs w:val="26"/>
        </w:rPr>
        <w:t xml:space="preserve"> Vòng </w:t>
      </w:r>
      <w:r w:rsidR="00AF4219" w:rsidRPr="00AF4219">
        <w:rPr>
          <w:rFonts w:ascii="Times New Roman" w:hAnsi="Times New Roman" w:cs="Times New Roman"/>
          <w:bCs/>
          <w:sz w:val="26"/>
          <w:szCs w:val="26"/>
          <w:lang w:val="vi-VN"/>
        </w:rPr>
        <w:t>bán kết</w:t>
      </w:r>
      <w:r w:rsidR="00AF4219" w:rsidRPr="00AF4219">
        <w:rPr>
          <w:rFonts w:ascii="Times New Roman" w:hAnsi="Times New Roman" w:cs="Times New Roman"/>
          <w:bCs/>
          <w:sz w:val="26"/>
          <w:szCs w:val="26"/>
        </w:rPr>
        <w:t xml:space="preserve">: 14g00, </w:t>
      </w:r>
      <w:r w:rsidR="0031476D">
        <w:rPr>
          <w:rFonts w:ascii="Times New Roman" w:hAnsi="Times New Roman" w:cs="Times New Roman"/>
          <w:bCs/>
          <w:sz w:val="26"/>
          <w:szCs w:val="26"/>
        </w:rPr>
        <w:t>Thứ 6</w:t>
      </w:r>
      <w:r w:rsidR="00AF4219" w:rsidRPr="00AF4219">
        <w:rPr>
          <w:rFonts w:ascii="Times New Roman" w:hAnsi="Times New Roman" w:cs="Times New Roman"/>
          <w:bCs/>
          <w:sz w:val="26"/>
          <w:szCs w:val="26"/>
        </w:rPr>
        <w:t xml:space="preserve"> </w:t>
      </w:r>
      <w:r w:rsidR="00AF4219" w:rsidRPr="00AF4219">
        <w:rPr>
          <w:rFonts w:ascii="Times New Roman" w:hAnsi="Times New Roman" w:cs="Times New Roman"/>
          <w:bCs/>
          <w:sz w:val="26"/>
          <w:szCs w:val="26"/>
          <w:lang w:val="vi-VN"/>
        </w:rPr>
        <w:t>-</w:t>
      </w:r>
      <w:r w:rsidR="00AF4219" w:rsidRPr="00AF4219">
        <w:rPr>
          <w:rFonts w:ascii="Times New Roman" w:hAnsi="Times New Roman" w:cs="Times New Roman"/>
          <w:bCs/>
          <w:sz w:val="26"/>
          <w:szCs w:val="26"/>
        </w:rPr>
        <w:t xml:space="preserve"> Ngày </w:t>
      </w:r>
      <w:r w:rsidR="00AF4219" w:rsidRPr="00AF4219">
        <w:rPr>
          <w:rFonts w:ascii="Times New Roman" w:hAnsi="Times New Roman" w:cs="Times New Roman"/>
          <w:bCs/>
          <w:sz w:val="26"/>
          <w:szCs w:val="26"/>
          <w:lang w:val="vi-VN"/>
        </w:rPr>
        <w:t>1</w:t>
      </w:r>
      <w:r w:rsidR="0031476D">
        <w:rPr>
          <w:rFonts w:ascii="Times New Roman" w:hAnsi="Times New Roman" w:cs="Times New Roman"/>
          <w:bCs/>
          <w:sz w:val="26"/>
          <w:szCs w:val="26"/>
        </w:rPr>
        <w:t>4</w:t>
      </w:r>
      <w:r w:rsidR="00AF4219" w:rsidRPr="00AF4219">
        <w:rPr>
          <w:rFonts w:ascii="Times New Roman" w:hAnsi="Times New Roman" w:cs="Times New Roman"/>
          <w:bCs/>
          <w:sz w:val="26"/>
          <w:szCs w:val="26"/>
        </w:rPr>
        <w:t>/</w:t>
      </w:r>
      <w:r w:rsidR="00AF4219" w:rsidRPr="00AF4219">
        <w:rPr>
          <w:rFonts w:ascii="Times New Roman" w:hAnsi="Times New Roman" w:cs="Times New Roman"/>
          <w:bCs/>
          <w:sz w:val="26"/>
          <w:szCs w:val="26"/>
          <w:lang w:val="vi-VN"/>
        </w:rPr>
        <w:t>0</w:t>
      </w:r>
      <w:r w:rsidR="00AF4219" w:rsidRPr="00AF4219">
        <w:rPr>
          <w:rFonts w:ascii="Times New Roman" w:hAnsi="Times New Roman" w:cs="Times New Roman"/>
          <w:bCs/>
          <w:sz w:val="26"/>
          <w:szCs w:val="26"/>
        </w:rPr>
        <w:t>4/2023, tại Hội trường B.</w:t>
      </w:r>
    </w:p>
    <w:p w14:paraId="5319B57E" w14:textId="06C3BF7C" w:rsidR="00AF4219" w:rsidRDefault="00AF4219" w:rsidP="009428CA">
      <w:pPr>
        <w:spacing w:after="0"/>
        <w:ind w:firstLine="567"/>
        <w:jc w:val="both"/>
        <w:rPr>
          <w:rFonts w:ascii="Times New Roman" w:hAnsi="Times New Roman" w:cs="Times New Roman"/>
          <w:bCs/>
          <w:sz w:val="26"/>
          <w:szCs w:val="26"/>
        </w:rPr>
      </w:pPr>
      <w:r w:rsidRPr="00AF4219">
        <w:rPr>
          <w:rFonts w:ascii="Times New Roman" w:hAnsi="Times New Roman" w:cs="Times New Roman"/>
          <w:bCs/>
          <w:sz w:val="26"/>
          <w:szCs w:val="26"/>
          <w:lang w:val="vi-VN"/>
        </w:rPr>
        <w:t>+ Vòng chung kết: 14g00, Chủ nhật - Ngày 23/04/202</w:t>
      </w:r>
      <w:r w:rsidRPr="00AF4219">
        <w:rPr>
          <w:rFonts w:ascii="Times New Roman" w:hAnsi="Times New Roman" w:cs="Times New Roman"/>
          <w:bCs/>
          <w:sz w:val="26"/>
          <w:szCs w:val="26"/>
        </w:rPr>
        <w:t>, tại Hội trường B.</w:t>
      </w:r>
    </w:p>
    <w:p w14:paraId="6CABBED4" w14:textId="77777777" w:rsidR="002D6DCC" w:rsidRPr="00530F2D" w:rsidRDefault="002D6DCC" w:rsidP="002D6DCC">
      <w:pPr>
        <w:spacing w:after="120" w:line="20" w:lineRule="atLeast"/>
        <w:ind w:firstLine="567"/>
        <w:jc w:val="both"/>
        <w:rPr>
          <w:rFonts w:ascii="Times New Roman" w:eastAsia="Times New Roman" w:hAnsi="Times New Roman" w:cs="Times New Roman"/>
          <w:sz w:val="26"/>
          <w:szCs w:val="26"/>
        </w:rPr>
      </w:pPr>
      <w:r w:rsidRPr="00530F2D">
        <w:rPr>
          <w:rFonts w:ascii="Times New Roman" w:eastAsia="Times New Roman" w:hAnsi="Times New Roman" w:cs="Times New Roman"/>
          <w:b/>
          <w:bCs/>
          <w:sz w:val="26"/>
          <w:szCs w:val="26"/>
        </w:rPr>
        <w:t>4. Phương thức đăng ký:</w:t>
      </w:r>
    </w:p>
    <w:p w14:paraId="13C4AAA1" w14:textId="77777777" w:rsidR="002D6DCC" w:rsidRPr="00530F2D" w:rsidRDefault="002D6DCC" w:rsidP="002D6DCC">
      <w:pPr>
        <w:spacing w:after="120" w:line="20" w:lineRule="atLeast"/>
        <w:ind w:firstLine="567"/>
        <w:jc w:val="both"/>
        <w:rPr>
          <w:rFonts w:ascii="Times New Roman" w:eastAsia="Times New Roman" w:hAnsi="Times New Roman" w:cs="Times New Roman"/>
          <w:sz w:val="26"/>
          <w:szCs w:val="26"/>
        </w:rPr>
      </w:pPr>
      <w:r w:rsidRPr="00530F2D">
        <w:rPr>
          <w:rFonts w:ascii="Times New Roman" w:eastAsia="Times New Roman" w:hAnsi="Times New Roman" w:cs="Times New Roman"/>
          <w:sz w:val="26"/>
          <w:szCs w:val="26"/>
        </w:rPr>
        <w:t>Thí sinh đăng ký trực tuyến từ nay đến hết 17 giờ 00, ngày 04/4/2023 tại: </w:t>
      </w:r>
      <w:hyperlink r:id="rId9" w:history="1">
        <w:r w:rsidRPr="00530F2D">
          <w:rPr>
            <w:rStyle w:val="Hyperlink"/>
            <w:rFonts w:ascii="Times New Roman" w:eastAsia="Times New Roman" w:hAnsi="Times New Roman" w:cs="Times New Roman"/>
            <w:sz w:val="26"/>
            <w:szCs w:val="26"/>
          </w:rPr>
          <w:t>https://forms.gle/msphdYAx8uLRVSmC9</w:t>
        </w:r>
      </w:hyperlink>
      <w:r>
        <w:rPr>
          <w:rFonts w:ascii="Times New Roman" w:eastAsia="Times New Roman" w:hAnsi="Times New Roman" w:cs="Times New Roman"/>
          <w:sz w:val="26"/>
          <w:szCs w:val="26"/>
        </w:rPr>
        <w:t xml:space="preserve"> </w:t>
      </w:r>
    </w:p>
    <w:p w14:paraId="1E959CC4" w14:textId="77777777" w:rsidR="002D6DCC" w:rsidRPr="007E7774" w:rsidRDefault="002D6DCC" w:rsidP="009428CA">
      <w:pPr>
        <w:spacing w:after="0"/>
        <w:ind w:firstLine="567"/>
        <w:jc w:val="both"/>
        <w:rPr>
          <w:rFonts w:ascii="Times New Roman" w:hAnsi="Times New Roman" w:cs="Times New Roman"/>
          <w:bCs/>
          <w:sz w:val="26"/>
          <w:szCs w:val="26"/>
        </w:rPr>
      </w:pPr>
    </w:p>
    <w:p w14:paraId="26CBE412" w14:textId="609CFD05" w:rsidR="00A24BA7" w:rsidRDefault="00FC12E9"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III. NỘI DUNG </w:t>
      </w:r>
      <w:r w:rsidR="00656A63">
        <w:rPr>
          <w:rFonts w:ascii="Times New Roman" w:eastAsia="Times New Roman" w:hAnsi="Times New Roman" w:cs="Times New Roman"/>
          <w:b/>
          <w:color w:val="000000"/>
          <w:sz w:val="26"/>
          <w:szCs w:val="26"/>
        </w:rPr>
        <w:t>CÁC VÒNG THI</w:t>
      </w:r>
      <w:r>
        <w:rPr>
          <w:rFonts w:ascii="Times New Roman" w:eastAsia="Times New Roman" w:hAnsi="Times New Roman" w:cs="Times New Roman"/>
          <w:b/>
          <w:color w:val="000000"/>
          <w:sz w:val="26"/>
          <w:szCs w:val="26"/>
        </w:rPr>
        <w:t>:</w:t>
      </w:r>
    </w:p>
    <w:p w14:paraId="7FE17917" w14:textId="77777777" w:rsidR="00AF4219" w:rsidRPr="00AF4219" w:rsidRDefault="00AF4219" w:rsidP="00AF4219">
      <w:pPr>
        <w:spacing w:after="0"/>
        <w:ind w:firstLine="567"/>
        <w:jc w:val="both"/>
        <w:rPr>
          <w:rFonts w:ascii="Times New Roman" w:eastAsia="Times New Roman" w:hAnsi="Times New Roman" w:cs="Times New Roman"/>
          <w:b/>
          <w:sz w:val="26"/>
          <w:szCs w:val="26"/>
        </w:rPr>
      </w:pPr>
      <w:r w:rsidRPr="00AF4219">
        <w:rPr>
          <w:rFonts w:ascii="Times New Roman" w:eastAsia="Times New Roman" w:hAnsi="Times New Roman" w:cs="Times New Roman"/>
          <w:b/>
          <w:sz w:val="26"/>
          <w:szCs w:val="26"/>
        </w:rPr>
        <w:t>1. Vòng tuyển chọn (Casting):</w:t>
      </w:r>
    </w:p>
    <w:p w14:paraId="07EF56C7" w14:textId="77777777" w:rsidR="00AF4219" w:rsidRPr="00AF4219" w:rsidRDefault="00AF4219" w:rsidP="00AF4219">
      <w:pPr>
        <w:spacing w:after="0"/>
        <w:ind w:firstLine="567"/>
        <w:jc w:val="both"/>
        <w:rPr>
          <w:rFonts w:ascii="Times New Roman" w:eastAsia="Times New Roman" w:hAnsi="Times New Roman" w:cs="Times New Roman"/>
          <w:bCs/>
          <w:sz w:val="26"/>
          <w:szCs w:val="26"/>
        </w:rPr>
      </w:pPr>
      <w:bookmarkStart w:id="1" w:name="_Hlk129600621"/>
      <w:r w:rsidRPr="00AF4219">
        <w:rPr>
          <w:rFonts w:ascii="Times New Roman" w:eastAsia="Times New Roman" w:hAnsi="Times New Roman" w:cs="Times New Roman"/>
          <w:bCs/>
          <w:sz w:val="26"/>
          <w:szCs w:val="26"/>
        </w:rPr>
        <w:t>- Thí sinh sẽ chuẩn bị 02 tiết mục để trình diễn trước Ban giám khảo, trong đó:</w:t>
      </w:r>
    </w:p>
    <w:p w14:paraId="03E0C7AB" w14:textId="77777777" w:rsidR="00AF4219" w:rsidRPr="00AF4219" w:rsidRDefault="00AF4219" w:rsidP="00AF4219">
      <w:pPr>
        <w:spacing w:after="0"/>
        <w:ind w:firstLine="851"/>
        <w:jc w:val="both"/>
        <w:rPr>
          <w:rFonts w:ascii="Times New Roman" w:eastAsia="Times New Roman" w:hAnsi="Times New Roman" w:cs="Times New Roman"/>
          <w:bCs/>
          <w:sz w:val="26"/>
          <w:szCs w:val="26"/>
        </w:rPr>
      </w:pPr>
      <w:r w:rsidRPr="00AF4219">
        <w:rPr>
          <w:rFonts w:ascii="Times New Roman" w:eastAsia="Times New Roman" w:hAnsi="Times New Roman" w:cs="Times New Roman"/>
          <w:bCs/>
          <w:sz w:val="26"/>
          <w:szCs w:val="26"/>
        </w:rPr>
        <w:t>+ Có 01 tiết mục hát không nhạc nền.</w:t>
      </w:r>
    </w:p>
    <w:p w14:paraId="6158A783" w14:textId="77777777" w:rsidR="00AF4219" w:rsidRPr="00AF4219" w:rsidRDefault="00AF4219" w:rsidP="00AF4219">
      <w:pPr>
        <w:spacing w:after="0"/>
        <w:ind w:firstLine="851"/>
        <w:jc w:val="both"/>
        <w:rPr>
          <w:rFonts w:ascii="Times New Roman" w:eastAsia="Times New Roman" w:hAnsi="Times New Roman" w:cs="Times New Roman"/>
          <w:bCs/>
          <w:sz w:val="26"/>
          <w:szCs w:val="26"/>
        </w:rPr>
      </w:pPr>
      <w:r w:rsidRPr="00AF4219">
        <w:rPr>
          <w:rFonts w:ascii="Times New Roman" w:eastAsia="Times New Roman" w:hAnsi="Times New Roman" w:cs="Times New Roman"/>
          <w:bCs/>
          <w:sz w:val="26"/>
          <w:szCs w:val="26"/>
        </w:rPr>
        <w:t>+ Có 01 tiết mục hát trên nền nhạc beat/ nhạc cụ.</w:t>
      </w:r>
    </w:p>
    <w:p w14:paraId="211F35DE" w14:textId="5BDB91BF" w:rsidR="00AF4219" w:rsidRPr="00AF4219" w:rsidRDefault="00AF4219" w:rsidP="00AF4219">
      <w:pPr>
        <w:spacing w:after="0"/>
        <w:ind w:firstLine="567"/>
        <w:jc w:val="both"/>
        <w:rPr>
          <w:rFonts w:ascii="Times New Roman" w:eastAsia="Times New Roman" w:hAnsi="Times New Roman" w:cs="Times New Roman"/>
          <w:bCs/>
          <w:sz w:val="26"/>
          <w:szCs w:val="26"/>
        </w:rPr>
      </w:pPr>
      <w:r w:rsidRPr="00AF4219">
        <w:rPr>
          <w:rFonts w:ascii="Times New Roman" w:eastAsia="Times New Roman" w:hAnsi="Times New Roman" w:cs="Times New Roman"/>
          <w:bCs/>
          <w:sz w:val="26"/>
          <w:szCs w:val="26"/>
        </w:rPr>
        <w:t>Ban giám khảo sẽ chọn ra 20 tiết mục có số điểm cao nhất</w:t>
      </w:r>
      <w:r w:rsidR="003A5BCF">
        <w:rPr>
          <w:rFonts w:ascii="Times New Roman" w:eastAsia="Times New Roman" w:hAnsi="Times New Roman" w:cs="Times New Roman"/>
          <w:bCs/>
          <w:sz w:val="26"/>
          <w:szCs w:val="26"/>
          <w:lang w:val="vi-VN"/>
        </w:rPr>
        <w:t xml:space="preserve"> tham gia</w:t>
      </w:r>
      <w:r w:rsidRPr="00AF4219">
        <w:rPr>
          <w:rFonts w:ascii="Times New Roman" w:eastAsia="Times New Roman" w:hAnsi="Times New Roman" w:cs="Times New Roman"/>
          <w:bCs/>
          <w:sz w:val="26"/>
          <w:szCs w:val="26"/>
        </w:rPr>
        <w:t xml:space="preserve"> </w:t>
      </w:r>
      <w:r w:rsidR="009428CA">
        <w:rPr>
          <w:rFonts w:ascii="Times New Roman" w:eastAsia="Times New Roman" w:hAnsi="Times New Roman" w:cs="Times New Roman"/>
          <w:bCs/>
          <w:sz w:val="26"/>
          <w:szCs w:val="26"/>
        </w:rPr>
        <w:t>V</w:t>
      </w:r>
      <w:r w:rsidRPr="00AF4219">
        <w:rPr>
          <w:rFonts w:ascii="Times New Roman" w:eastAsia="Times New Roman" w:hAnsi="Times New Roman" w:cs="Times New Roman"/>
          <w:bCs/>
          <w:sz w:val="26"/>
          <w:szCs w:val="26"/>
        </w:rPr>
        <w:t xml:space="preserve">òng bán kết. </w:t>
      </w:r>
    </w:p>
    <w:bookmarkEnd w:id="1"/>
    <w:p w14:paraId="456240FE" w14:textId="24D7AFF8" w:rsidR="00AF4219" w:rsidRPr="00AF4219" w:rsidRDefault="00AF4219" w:rsidP="00AF4219">
      <w:pPr>
        <w:spacing w:after="0"/>
        <w:ind w:firstLine="567"/>
        <w:jc w:val="both"/>
        <w:rPr>
          <w:rFonts w:ascii="Times New Roman" w:eastAsia="Times New Roman" w:hAnsi="Times New Roman" w:cs="Times New Roman"/>
          <w:bCs/>
          <w:i/>
          <w:sz w:val="26"/>
          <w:szCs w:val="26"/>
        </w:rPr>
      </w:pPr>
      <w:r w:rsidRPr="00AF4219">
        <w:rPr>
          <w:rFonts w:ascii="Times New Roman" w:eastAsia="Times New Roman" w:hAnsi="Times New Roman" w:cs="Times New Roman"/>
          <w:b/>
          <w:bCs/>
          <w:i/>
          <w:sz w:val="26"/>
          <w:szCs w:val="26"/>
          <w:u w:val="single"/>
        </w:rPr>
        <w:t>Lưu ý:</w:t>
      </w:r>
      <w:r w:rsidRPr="00AF4219">
        <w:rPr>
          <w:rFonts w:ascii="Times New Roman" w:eastAsia="Times New Roman" w:hAnsi="Times New Roman" w:cs="Times New Roman"/>
          <w:b/>
          <w:bCs/>
          <w:i/>
          <w:sz w:val="26"/>
          <w:szCs w:val="26"/>
        </w:rPr>
        <w:t xml:space="preserve">  </w:t>
      </w:r>
      <w:r w:rsidRPr="00AF4219">
        <w:rPr>
          <w:rFonts w:ascii="Times New Roman" w:eastAsia="Times New Roman" w:hAnsi="Times New Roman" w:cs="Times New Roman"/>
          <w:bCs/>
          <w:iCs/>
          <w:sz w:val="26"/>
          <w:szCs w:val="26"/>
        </w:rPr>
        <w:t>Kết quả của vòng</w:t>
      </w:r>
      <w:r w:rsidR="003A5BCF">
        <w:rPr>
          <w:rFonts w:ascii="Times New Roman" w:eastAsia="Times New Roman" w:hAnsi="Times New Roman" w:cs="Times New Roman"/>
          <w:bCs/>
          <w:iCs/>
          <w:sz w:val="26"/>
          <w:szCs w:val="26"/>
          <w:lang w:val="vi-VN"/>
        </w:rPr>
        <w:t xml:space="preserve"> tuyển chọn (</w:t>
      </w:r>
      <w:r w:rsidRPr="00AF4219">
        <w:rPr>
          <w:rFonts w:ascii="Times New Roman" w:eastAsia="Times New Roman" w:hAnsi="Times New Roman" w:cs="Times New Roman"/>
          <w:bCs/>
          <w:iCs/>
          <w:sz w:val="26"/>
          <w:szCs w:val="26"/>
        </w:rPr>
        <w:t>casting</w:t>
      </w:r>
      <w:r w:rsidR="003A5BCF">
        <w:rPr>
          <w:rFonts w:ascii="Times New Roman" w:eastAsia="Times New Roman" w:hAnsi="Times New Roman" w:cs="Times New Roman"/>
          <w:bCs/>
          <w:iCs/>
          <w:sz w:val="26"/>
          <w:szCs w:val="26"/>
          <w:lang w:val="vi-VN"/>
        </w:rPr>
        <w:t>)</w:t>
      </w:r>
      <w:r w:rsidRPr="00AF4219">
        <w:rPr>
          <w:rFonts w:ascii="Times New Roman" w:eastAsia="Times New Roman" w:hAnsi="Times New Roman" w:cs="Times New Roman"/>
          <w:bCs/>
          <w:iCs/>
          <w:sz w:val="26"/>
          <w:szCs w:val="26"/>
        </w:rPr>
        <w:t xml:space="preserve"> sẽ được công bố tại Fanpage “CLB Âm Nhạc Cao Thắng” ngày </w:t>
      </w:r>
      <w:r w:rsidR="00C92537">
        <w:rPr>
          <w:rFonts w:ascii="Times New Roman" w:eastAsia="Times New Roman" w:hAnsi="Times New Roman" w:cs="Times New Roman"/>
          <w:bCs/>
          <w:iCs/>
          <w:sz w:val="26"/>
          <w:szCs w:val="26"/>
        </w:rPr>
        <w:t>07</w:t>
      </w:r>
      <w:r w:rsidRPr="00AF4219">
        <w:rPr>
          <w:rFonts w:ascii="Times New Roman" w:eastAsia="Times New Roman" w:hAnsi="Times New Roman" w:cs="Times New Roman"/>
          <w:bCs/>
          <w:iCs/>
          <w:sz w:val="26"/>
          <w:szCs w:val="26"/>
        </w:rPr>
        <w:t>/04/2023.</w:t>
      </w:r>
    </w:p>
    <w:p w14:paraId="6339FC40" w14:textId="77777777" w:rsidR="00AF4219" w:rsidRPr="00AF4219" w:rsidRDefault="00AF4219" w:rsidP="00AF4219">
      <w:pPr>
        <w:spacing w:after="0"/>
        <w:ind w:firstLine="567"/>
        <w:jc w:val="both"/>
        <w:rPr>
          <w:rFonts w:ascii="Times New Roman" w:eastAsia="Times New Roman" w:hAnsi="Times New Roman" w:cs="Times New Roman"/>
          <w:b/>
          <w:sz w:val="26"/>
          <w:szCs w:val="26"/>
        </w:rPr>
      </w:pPr>
      <w:r w:rsidRPr="00AF4219">
        <w:rPr>
          <w:rFonts w:ascii="Times New Roman" w:eastAsia="Times New Roman" w:hAnsi="Times New Roman" w:cs="Times New Roman"/>
          <w:b/>
          <w:sz w:val="26"/>
          <w:szCs w:val="26"/>
        </w:rPr>
        <w:t xml:space="preserve">2. Vòng </w:t>
      </w:r>
      <w:r w:rsidRPr="00AF4219">
        <w:rPr>
          <w:rFonts w:ascii="Times New Roman" w:eastAsia="Times New Roman" w:hAnsi="Times New Roman" w:cs="Times New Roman"/>
          <w:b/>
          <w:sz w:val="26"/>
          <w:szCs w:val="26"/>
          <w:lang w:val="vi-VN"/>
        </w:rPr>
        <w:t>bán kết:</w:t>
      </w:r>
      <w:r w:rsidRPr="00AF4219">
        <w:rPr>
          <w:rFonts w:ascii="Times New Roman" w:eastAsia="Times New Roman" w:hAnsi="Times New Roman" w:cs="Times New Roman"/>
          <w:b/>
          <w:sz w:val="26"/>
          <w:szCs w:val="26"/>
        </w:rPr>
        <w:t xml:space="preserve"> </w:t>
      </w:r>
    </w:p>
    <w:p w14:paraId="428F03C2" w14:textId="77777777" w:rsidR="00AF4219" w:rsidRPr="00AF4219" w:rsidRDefault="00AF4219" w:rsidP="00AF4219">
      <w:pPr>
        <w:spacing w:after="0"/>
        <w:ind w:firstLine="567"/>
        <w:jc w:val="both"/>
        <w:rPr>
          <w:rFonts w:ascii="Times New Roman" w:eastAsia="Times New Roman" w:hAnsi="Times New Roman" w:cs="Times New Roman"/>
          <w:bCs/>
          <w:sz w:val="26"/>
          <w:szCs w:val="26"/>
        </w:rPr>
      </w:pPr>
      <w:r w:rsidRPr="00AF4219">
        <w:rPr>
          <w:rFonts w:ascii="Times New Roman" w:eastAsia="Times New Roman" w:hAnsi="Times New Roman" w:cs="Times New Roman"/>
          <w:bCs/>
          <w:sz w:val="26"/>
          <w:szCs w:val="26"/>
        </w:rPr>
        <w:t xml:space="preserve">- </w:t>
      </w:r>
      <w:r w:rsidRPr="00AF4219">
        <w:rPr>
          <w:rFonts w:ascii="Times New Roman" w:eastAsia="Times New Roman" w:hAnsi="Times New Roman" w:cs="Times New Roman"/>
          <w:bCs/>
          <w:sz w:val="26"/>
          <w:szCs w:val="26"/>
          <w:lang w:val="vi-VN"/>
        </w:rPr>
        <w:t xml:space="preserve">Các thí sinh biểu diễn 01 tiết </w:t>
      </w:r>
      <w:r w:rsidRPr="00AF4219">
        <w:rPr>
          <w:rFonts w:ascii="Times New Roman" w:eastAsia="Times New Roman" w:hAnsi="Times New Roman" w:cs="Times New Roman"/>
          <w:bCs/>
          <w:sz w:val="26"/>
          <w:szCs w:val="26"/>
        </w:rPr>
        <w:t xml:space="preserve">trên sân khấu </w:t>
      </w:r>
      <w:r w:rsidRPr="00AF4219">
        <w:rPr>
          <w:rFonts w:ascii="Times New Roman" w:eastAsia="Times New Roman" w:hAnsi="Times New Roman" w:cs="Times New Roman"/>
          <w:bCs/>
          <w:sz w:val="26"/>
          <w:szCs w:val="26"/>
          <w:lang w:val="vi-VN"/>
        </w:rPr>
        <w:t xml:space="preserve">với </w:t>
      </w:r>
      <w:r w:rsidRPr="00AF4219">
        <w:rPr>
          <w:rFonts w:ascii="Times New Roman" w:eastAsia="Times New Roman" w:hAnsi="Times New Roman" w:cs="Times New Roman"/>
          <w:bCs/>
          <w:sz w:val="26"/>
          <w:szCs w:val="26"/>
        </w:rPr>
        <w:t>chủ đề “</w:t>
      </w:r>
      <w:r w:rsidRPr="00AF4219">
        <w:rPr>
          <w:rFonts w:ascii="Times New Roman" w:eastAsia="Times New Roman" w:hAnsi="Times New Roman" w:cs="Times New Roman"/>
          <w:bCs/>
          <w:i/>
          <w:sz w:val="26"/>
          <w:szCs w:val="26"/>
          <w:lang w:val="vi-VN"/>
        </w:rPr>
        <w:t>Quê hương - Đất nước - Con người</w:t>
      </w:r>
      <w:r w:rsidRPr="00AF4219">
        <w:rPr>
          <w:rFonts w:ascii="Times New Roman" w:eastAsia="Times New Roman" w:hAnsi="Times New Roman" w:cs="Times New Roman"/>
          <w:bCs/>
          <w:sz w:val="26"/>
          <w:szCs w:val="26"/>
        </w:rPr>
        <w:t>” trước Ban giám khảo</w:t>
      </w:r>
      <w:r w:rsidRPr="00AF4219">
        <w:rPr>
          <w:rFonts w:ascii="Times New Roman" w:eastAsia="Times New Roman" w:hAnsi="Times New Roman" w:cs="Times New Roman"/>
          <w:bCs/>
          <w:sz w:val="26"/>
          <w:szCs w:val="26"/>
          <w:lang w:val="vi-VN"/>
        </w:rPr>
        <w:t xml:space="preserve"> </w:t>
      </w:r>
      <w:r w:rsidRPr="00AF4219">
        <w:rPr>
          <w:rFonts w:ascii="Times New Roman" w:eastAsia="Times New Roman" w:hAnsi="Times New Roman" w:cs="Times New Roman"/>
          <w:bCs/>
          <w:sz w:val="26"/>
          <w:szCs w:val="26"/>
        </w:rPr>
        <w:t xml:space="preserve">để chọn </w:t>
      </w:r>
      <w:r w:rsidRPr="00AF4219">
        <w:rPr>
          <w:rFonts w:ascii="Times New Roman" w:eastAsia="Times New Roman" w:hAnsi="Times New Roman" w:cs="Times New Roman"/>
          <w:bCs/>
          <w:sz w:val="26"/>
          <w:szCs w:val="26"/>
          <w:lang w:val="vi-VN"/>
        </w:rPr>
        <w:t xml:space="preserve">ra </w:t>
      </w:r>
      <w:r w:rsidRPr="00AF4219">
        <w:rPr>
          <w:rFonts w:ascii="Times New Roman" w:eastAsia="Times New Roman" w:hAnsi="Times New Roman" w:cs="Times New Roman"/>
          <w:bCs/>
          <w:sz w:val="26"/>
          <w:szCs w:val="26"/>
        </w:rPr>
        <w:t>12</w:t>
      </w:r>
      <w:r w:rsidRPr="00AF4219">
        <w:rPr>
          <w:rFonts w:ascii="Times New Roman" w:eastAsia="Times New Roman" w:hAnsi="Times New Roman" w:cs="Times New Roman"/>
          <w:bCs/>
          <w:sz w:val="26"/>
          <w:szCs w:val="26"/>
          <w:lang w:val="vi-VN"/>
        </w:rPr>
        <w:t xml:space="preserve"> tiết mục có số điểm cao nhất bước tiếp vào vòng chung kết</w:t>
      </w:r>
      <w:r w:rsidRPr="00AF4219">
        <w:rPr>
          <w:rFonts w:ascii="Times New Roman" w:eastAsia="Times New Roman" w:hAnsi="Times New Roman" w:cs="Times New Roman"/>
          <w:bCs/>
          <w:i/>
          <w:iCs/>
          <w:sz w:val="26"/>
          <w:szCs w:val="26"/>
          <w:lang w:val="vi-VN"/>
        </w:rPr>
        <w:t>.</w:t>
      </w:r>
      <w:bookmarkStart w:id="2" w:name="_Hlk129606825"/>
      <w:r w:rsidRPr="00AF4219">
        <w:rPr>
          <w:rFonts w:ascii="Times New Roman" w:eastAsia="Times New Roman" w:hAnsi="Times New Roman" w:cs="Times New Roman"/>
          <w:bCs/>
          <w:i/>
          <w:iCs/>
          <w:sz w:val="26"/>
          <w:szCs w:val="26"/>
        </w:rPr>
        <w:t xml:space="preserve"> (Khuyến khích các tiết mục có múa phụ họa, biểu diễn các ca khúc cách mạng, truyền thống dân tộc về chủ đề quê hương, đất nước, con người và các ca khúc về Bác Hồ…</w:t>
      </w:r>
      <w:r w:rsidRPr="00AF4219">
        <w:rPr>
          <w:rFonts w:ascii="Times New Roman" w:eastAsia="Times New Roman" w:hAnsi="Times New Roman" w:cs="Times New Roman"/>
          <w:bCs/>
          <w:sz w:val="26"/>
          <w:szCs w:val="26"/>
        </w:rPr>
        <w:t>)</w:t>
      </w:r>
    </w:p>
    <w:bookmarkEnd w:id="2"/>
    <w:p w14:paraId="03900185" w14:textId="77777777" w:rsidR="00AF4219" w:rsidRPr="00AF4219" w:rsidRDefault="00AF4219" w:rsidP="00AF4219">
      <w:pPr>
        <w:spacing w:after="0"/>
        <w:ind w:firstLine="567"/>
        <w:jc w:val="both"/>
        <w:rPr>
          <w:rFonts w:ascii="Times New Roman" w:eastAsia="Times New Roman" w:hAnsi="Times New Roman" w:cs="Times New Roman"/>
          <w:b/>
          <w:bCs/>
          <w:sz w:val="26"/>
          <w:szCs w:val="26"/>
          <w:lang w:val="vi-VN"/>
        </w:rPr>
      </w:pPr>
      <w:r w:rsidRPr="00AF4219">
        <w:rPr>
          <w:rFonts w:ascii="Times New Roman" w:eastAsia="Times New Roman" w:hAnsi="Times New Roman" w:cs="Times New Roman"/>
          <w:b/>
          <w:bCs/>
          <w:sz w:val="26"/>
          <w:szCs w:val="26"/>
          <w:lang w:val="vi-VN"/>
        </w:rPr>
        <w:t>3. Vòng chung kết:</w:t>
      </w:r>
    </w:p>
    <w:p w14:paraId="46970F34" w14:textId="77777777" w:rsidR="00AF4219" w:rsidRPr="00AF4219" w:rsidRDefault="00AF4219" w:rsidP="00AF4219">
      <w:pPr>
        <w:spacing w:after="0"/>
        <w:ind w:firstLine="567"/>
        <w:jc w:val="both"/>
        <w:rPr>
          <w:rFonts w:ascii="Times New Roman" w:eastAsia="Times New Roman" w:hAnsi="Times New Roman" w:cs="Times New Roman"/>
          <w:bCs/>
          <w:sz w:val="26"/>
          <w:szCs w:val="26"/>
        </w:rPr>
      </w:pPr>
      <w:r w:rsidRPr="00AF4219">
        <w:rPr>
          <w:rFonts w:ascii="Times New Roman" w:eastAsia="Times New Roman" w:hAnsi="Times New Roman" w:cs="Times New Roman"/>
          <w:bCs/>
          <w:sz w:val="26"/>
          <w:szCs w:val="26"/>
          <w:lang w:val="vi-VN"/>
        </w:rPr>
        <w:t xml:space="preserve">- Các thí sinh đã vượt qua vòng bán kết sẽ trình diễn 01 tiết mục tại vòng chung kết với </w:t>
      </w:r>
      <w:r w:rsidRPr="00AF4219">
        <w:rPr>
          <w:rFonts w:ascii="Times New Roman" w:eastAsia="Times New Roman" w:hAnsi="Times New Roman" w:cs="Times New Roman"/>
          <w:bCs/>
          <w:sz w:val="26"/>
          <w:szCs w:val="26"/>
        </w:rPr>
        <w:t>chủ đề tự do, biểu diễn trên nhạc nền hoặc với nhạc cụ.</w:t>
      </w:r>
    </w:p>
    <w:p w14:paraId="2C2F0719" w14:textId="2C6D68B3" w:rsidR="00AF4219" w:rsidRPr="00530F2D" w:rsidRDefault="00AF4219" w:rsidP="00530F2D">
      <w:pPr>
        <w:spacing w:after="120" w:line="20" w:lineRule="atLeast"/>
        <w:ind w:firstLine="567"/>
        <w:jc w:val="both"/>
        <w:rPr>
          <w:rFonts w:ascii="Times New Roman" w:eastAsia="Times New Roman" w:hAnsi="Times New Roman" w:cs="Times New Roman"/>
          <w:bCs/>
          <w:sz w:val="26"/>
          <w:szCs w:val="26"/>
        </w:rPr>
      </w:pPr>
      <w:r w:rsidRPr="00AF4219">
        <w:rPr>
          <w:rFonts w:ascii="Times New Roman" w:eastAsia="Times New Roman" w:hAnsi="Times New Roman" w:cs="Times New Roman"/>
          <w:bCs/>
          <w:sz w:val="26"/>
          <w:szCs w:val="26"/>
          <w:lang w:val="vi-VN"/>
        </w:rPr>
        <w:t xml:space="preserve">- </w:t>
      </w:r>
      <w:r w:rsidRPr="00AF4219">
        <w:rPr>
          <w:rFonts w:ascii="Times New Roman" w:eastAsia="Times New Roman" w:hAnsi="Times New Roman" w:cs="Times New Roman"/>
          <w:bCs/>
          <w:sz w:val="26"/>
          <w:szCs w:val="26"/>
        </w:rPr>
        <w:t>Khuyến khích và có điểm cộng cho c</w:t>
      </w:r>
      <w:r w:rsidRPr="00AF4219">
        <w:rPr>
          <w:rFonts w:ascii="Times New Roman" w:eastAsia="Times New Roman" w:hAnsi="Times New Roman" w:cs="Times New Roman"/>
          <w:bCs/>
          <w:sz w:val="26"/>
          <w:szCs w:val="26"/>
          <w:lang w:val="vi-VN"/>
        </w:rPr>
        <w:t xml:space="preserve">ác tiếc mục trình diễn với guitar. (Thí sinh chủ động tìm </w:t>
      </w:r>
      <w:r w:rsidRPr="00530F2D">
        <w:rPr>
          <w:rFonts w:ascii="Times New Roman" w:eastAsia="Times New Roman" w:hAnsi="Times New Roman" w:cs="Times New Roman"/>
          <w:bCs/>
          <w:sz w:val="26"/>
          <w:szCs w:val="26"/>
          <w:lang w:val="vi-VN"/>
        </w:rPr>
        <w:t>người hỗ trợ guitar hoặc liên hệ trực tiếp với ban tổ chức</w:t>
      </w:r>
      <w:r w:rsidRPr="00530F2D">
        <w:rPr>
          <w:rFonts w:ascii="Times New Roman" w:eastAsia="Times New Roman" w:hAnsi="Times New Roman" w:cs="Times New Roman"/>
          <w:bCs/>
          <w:sz w:val="26"/>
          <w:szCs w:val="26"/>
        </w:rPr>
        <w:t xml:space="preserve"> trước 05 ngày</w:t>
      </w:r>
      <w:r w:rsidRPr="00530F2D">
        <w:rPr>
          <w:rFonts w:ascii="Times New Roman" w:eastAsia="Times New Roman" w:hAnsi="Times New Roman" w:cs="Times New Roman"/>
          <w:bCs/>
          <w:sz w:val="26"/>
          <w:szCs w:val="26"/>
          <w:lang w:val="vi-VN"/>
        </w:rPr>
        <w:t xml:space="preserve"> để được hỗ trợ</w:t>
      </w:r>
      <w:r w:rsidRPr="00530F2D">
        <w:rPr>
          <w:rFonts w:ascii="Times New Roman" w:eastAsia="Times New Roman" w:hAnsi="Times New Roman" w:cs="Times New Roman"/>
          <w:bCs/>
          <w:sz w:val="26"/>
          <w:szCs w:val="26"/>
        </w:rPr>
        <w:t>).</w:t>
      </w:r>
    </w:p>
    <w:p w14:paraId="7C565911" w14:textId="77777777" w:rsidR="00530F2D" w:rsidRPr="00530F2D" w:rsidRDefault="00530F2D" w:rsidP="00530F2D">
      <w:pPr>
        <w:spacing w:after="120" w:line="20" w:lineRule="atLeast"/>
        <w:ind w:firstLine="567"/>
        <w:jc w:val="both"/>
        <w:rPr>
          <w:rFonts w:ascii="Times New Roman" w:eastAsia="Times New Roman" w:hAnsi="Times New Roman" w:cs="Times New Roman"/>
          <w:bCs/>
          <w:sz w:val="26"/>
          <w:szCs w:val="26"/>
        </w:rPr>
      </w:pPr>
    </w:p>
    <w:p w14:paraId="53A04DF0" w14:textId="77777777" w:rsidR="00C815F1" w:rsidRDefault="00FC12E9"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IV. PHẦN THƯỞNG</w:t>
      </w:r>
    </w:p>
    <w:p w14:paraId="7F10548E" w14:textId="7D55ED94" w:rsidR="00AF4219" w:rsidRPr="001C4BD3" w:rsidRDefault="00AF4219" w:rsidP="00AF4219">
      <w:pPr>
        <w:spacing w:after="120" w:line="240" w:lineRule="auto"/>
        <w:ind w:firstLine="567"/>
        <w:jc w:val="both"/>
        <w:rPr>
          <w:rFonts w:ascii="Times New Roman" w:eastAsia="Times New Roman" w:hAnsi="Times New Roman" w:cs="Times New Roman"/>
          <w:bCs/>
          <w:color w:val="000000"/>
          <w:sz w:val="26"/>
          <w:szCs w:val="26"/>
        </w:rPr>
      </w:pPr>
      <w:bookmarkStart w:id="3" w:name="_heading=h.30j0zll" w:colFirst="0" w:colLast="0"/>
      <w:bookmarkEnd w:id="3"/>
      <w:r w:rsidRPr="001C4BD3">
        <w:rPr>
          <w:rFonts w:ascii="Times New Roman" w:eastAsia="Times New Roman" w:hAnsi="Times New Roman" w:cs="Times New Roman"/>
          <w:b/>
          <w:color w:val="000000"/>
          <w:sz w:val="26"/>
          <w:szCs w:val="26"/>
        </w:rPr>
        <w:t xml:space="preserve">- 01 Giải nhất: </w:t>
      </w:r>
      <w:r w:rsidRPr="001C4BD3">
        <w:rPr>
          <w:rFonts w:ascii="Times New Roman" w:eastAsia="Times New Roman" w:hAnsi="Times New Roman" w:cs="Times New Roman"/>
          <w:bCs/>
          <w:color w:val="000000"/>
          <w:sz w:val="26"/>
          <w:szCs w:val="26"/>
        </w:rPr>
        <w:t>trị giá 1.500.000 VNĐ</w:t>
      </w:r>
      <w:r w:rsidR="003A5BCF">
        <w:rPr>
          <w:rFonts w:ascii="Times New Roman" w:eastAsia="Times New Roman" w:hAnsi="Times New Roman" w:cs="Times New Roman"/>
          <w:bCs/>
          <w:color w:val="000000"/>
          <w:sz w:val="26"/>
          <w:szCs w:val="26"/>
          <w:lang w:val="vi-VN"/>
        </w:rPr>
        <w:t xml:space="preserve"> trong đó</w:t>
      </w:r>
      <w:r w:rsidRPr="001C4BD3">
        <w:rPr>
          <w:rFonts w:ascii="Times New Roman" w:eastAsia="Times New Roman" w:hAnsi="Times New Roman" w:cs="Times New Roman"/>
          <w:bCs/>
          <w:color w:val="000000"/>
          <w:sz w:val="26"/>
          <w:szCs w:val="26"/>
        </w:rPr>
        <w:t xml:space="preserve"> bao gồm: </w:t>
      </w:r>
      <w:r w:rsidR="009428CA">
        <w:rPr>
          <w:rFonts w:ascii="Times New Roman" w:eastAsia="Times New Roman" w:hAnsi="Times New Roman" w:cs="Times New Roman"/>
          <w:bCs/>
          <w:color w:val="000000"/>
          <w:sz w:val="26"/>
          <w:szCs w:val="26"/>
        </w:rPr>
        <w:t xml:space="preserve">Tiền thưởng, </w:t>
      </w:r>
      <w:r w:rsidRPr="001C4BD3">
        <w:rPr>
          <w:rFonts w:ascii="Times New Roman" w:eastAsia="Times New Roman" w:hAnsi="Times New Roman" w:cs="Times New Roman"/>
          <w:bCs/>
          <w:color w:val="000000"/>
          <w:sz w:val="26"/>
          <w:szCs w:val="26"/>
        </w:rPr>
        <w:t>Giấy chứng nhận, hoa và kỷ niệm chương.</w:t>
      </w:r>
    </w:p>
    <w:p w14:paraId="3088C50C" w14:textId="1D523D3B" w:rsidR="00AF4219" w:rsidRPr="001C4BD3" w:rsidRDefault="00AF4219" w:rsidP="00AF4219">
      <w:pPr>
        <w:spacing w:after="120" w:line="240" w:lineRule="auto"/>
        <w:ind w:firstLine="567"/>
        <w:jc w:val="both"/>
        <w:rPr>
          <w:rFonts w:ascii="Times New Roman" w:eastAsia="Times New Roman" w:hAnsi="Times New Roman" w:cs="Times New Roman"/>
          <w:bCs/>
          <w:color w:val="000000"/>
          <w:sz w:val="26"/>
          <w:szCs w:val="26"/>
        </w:rPr>
      </w:pPr>
      <w:r w:rsidRPr="001C4BD3">
        <w:rPr>
          <w:rFonts w:ascii="Times New Roman" w:eastAsia="Times New Roman" w:hAnsi="Times New Roman" w:cs="Times New Roman"/>
          <w:b/>
          <w:color w:val="000000"/>
          <w:sz w:val="26"/>
          <w:szCs w:val="26"/>
        </w:rPr>
        <w:t xml:space="preserve">- 01 Giải nhì: </w:t>
      </w:r>
      <w:r w:rsidRPr="001C4BD3">
        <w:rPr>
          <w:rFonts w:ascii="Times New Roman" w:eastAsia="Times New Roman" w:hAnsi="Times New Roman" w:cs="Times New Roman"/>
          <w:bCs/>
          <w:color w:val="000000"/>
          <w:sz w:val="26"/>
          <w:szCs w:val="26"/>
        </w:rPr>
        <w:t>trị giá 1.000.000 VNĐ</w:t>
      </w:r>
      <w:r w:rsidR="003A5BCF">
        <w:rPr>
          <w:rFonts w:ascii="Times New Roman" w:eastAsia="Times New Roman" w:hAnsi="Times New Roman" w:cs="Times New Roman"/>
          <w:bCs/>
          <w:color w:val="000000"/>
          <w:sz w:val="26"/>
          <w:szCs w:val="26"/>
          <w:lang w:val="vi-VN"/>
        </w:rPr>
        <w:t xml:space="preserve"> trong đó</w:t>
      </w:r>
      <w:r w:rsidRPr="001C4BD3">
        <w:rPr>
          <w:rFonts w:ascii="Times New Roman" w:eastAsia="Times New Roman" w:hAnsi="Times New Roman" w:cs="Times New Roman"/>
          <w:bCs/>
          <w:color w:val="000000"/>
          <w:sz w:val="26"/>
          <w:szCs w:val="26"/>
        </w:rPr>
        <w:t xml:space="preserve"> bao gồm: </w:t>
      </w:r>
      <w:r w:rsidR="009428CA">
        <w:rPr>
          <w:rFonts w:ascii="Times New Roman" w:eastAsia="Times New Roman" w:hAnsi="Times New Roman" w:cs="Times New Roman"/>
          <w:bCs/>
          <w:color w:val="000000"/>
          <w:sz w:val="26"/>
          <w:szCs w:val="26"/>
        </w:rPr>
        <w:t xml:space="preserve">Tiền thưởng, </w:t>
      </w:r>
      <w:r w:rsidRPr="001C4BD3">
        <w:rPr>
          <w:rFonts w:ascii="Times New Roman" w:eastAsia="Times New Roman" w:hAnsi="Times New Roman" w:cs="Times New Roman"/>
          <w:bCs/>
          <w:color w:val="000000"/>
          <w:sz w:val="26"/>
          <w:szCs w:val="26"/>
        </w:rPr>
        <w:t>Giấy chứng nhận, hoa và kỷ niệm chương.</w:t>
      </w:r>
    </w:p>
    <w:p w14:paraId="09FC21C6" w14:textId="4696C173" w:rsidR="00AF4219" w:rsidRPr="001C4BD3" w:rsidRDefault="00AF4219" w:rsidP="00AF4219">
      <w:pPr>
        <w:spacing w:after="120" w:line="240" w:lineRule="auto"/>
        <w:ind w:firstLine="567"/>
        <w:jc w:val="both"/>
        <w:rPr>
          <w:rFonts w:ascii="Times New Roman" w:eastAsia="Times New Roman" w:hAnsi="Times New Roman" w:cs="Times New Roman"/>
          <w:bCs/>
          <w:color w:val="000000"/>
          <w:sz w:val="26"/>
          <w:szCs w:val="26"/>
        </w:rPr>
      </w:pPr>
      <w:r w:rsidRPr="001C4BD3">
        <w:rPr>
          <w:rFonts w:ascii="Times New Roman" w:eastAsia="Times New Roman" w:hAnsi="Times New Roman" w:cs="Times New Roman"/>
          <w:b/>
          <w:color w:val="000000"/>
          <w:sz w:val="26"/>
          <w:szCs w:val="26"/>
        </w:rPr>
        <w:t>- 02 Giải ba:</w:t>
      </w:r>
      <w:r w:rsidR="00C77457" w:rsidRPr="00C77457">
        <w:rPr>
          <w:color w:val="000000"/>
          <w:sz w:val="26"/>
          <w:szCs w:val="26"/>
        </w:rPr>
        <w:t xml:space="preserve"> </w:t>
      </w:r>
      <w:r w:rsidR="00C77457" w:rsidRPr="00C77457">
        <w:rPr>
          <w:rFonts w:ascii="Times New Roman" w:eastAsia="Times New Roman" w:hAnsi="Times New Roman" w:cs="Times New Roman"/>
          <w:bCs/>
          <w:color w:val="000000"/>
          <w:sz w:val="26"/>
          <w:szCs w:val="26"/>
        </w:rPr>
        <w:t>Mỗi giải</w:t>
      </w:r>
      <w:r w:rsidRPr="00C77457">
        <w:rPr>
          <w:rFonts w:ascii="Times New Roman" w:eastAsia="Times New Roman" w:hAnsi="Times New Roman" w:cs="Times New Roman"/>
          <w:bCs/>
          <w:color w:val="000000"/>
          <w:sz w:val="26"/>
          <w:szCs w:val="26"/>
        </w:rPr>
        <w:t xml:space="preserve"> </w:t>
      </w:r>
      <w:r w:rsidR="003A5BCF">
        <w:rPr>
          <w:rFonts w:ascii="Times New Roman" w:eastAsia="Times New Roman" w:hAnsi="Times New Roman" w:cs="Times New Roman"/>
          <w:bCs/>
          <w:color w:val="000000"/>
          <w:sz w:val="26"/>
          <w:szCs w:val="26"/>
        </w:rPr>
        <w:t>trị giá 8</w:t>
      </w:r>
      <w:r w:rsidRPr="001C4BD3">
        <w:rPr>
          <w:rFonts w:ascii="Times New Roman" w:eastAsia="Times New Roman" w:hAnsi="Times New Roman" w:cs="Times New Roman"/>
          <w:bCs/>
          <w:color w:val="000000"/>
          <w:sz w:val="26"/>
          <w:szCs w:val="26"/>
        </w:rPr>
        <w:t>00.000 VNĐ</w:t>
      </w:r>
      <w:r w:rsidR="003A5BCF">
        <w:rPr>
          <w:rFonts w:ascii="Times New Roman" w:eastAsia="Times New Roman" w:hAnsi="Times New Roman" w:cs="Times New Roman"/>
          <w:bCs/>
          <w:color w:val="000000"/>
          <w:sz w:val="26"/>
          <w:szCs w:val="26"/>
          <w:lang w:val="vi-VN"/>
        </w:rPr>
        <w:t xml:space="preserve"> trong đó</w:t>
      </w:r>
      <w:r w:rsidRPr="001C4BD3">
        <w:rPr>
          <w:rFonts w:ascii="Times New Roman" w:eastAsia="Times New Roman" w:hAnsi="Times New Roman" w:cs="Times New Roman"/>
          <w:bCs/>
          <w:color w:val="000000"/>
          <w:sz w:val="26"/>
          <w:szCs w:val="26"/>
        </w:rPr>
        <w:t xml:space="preserve"> bao gồm: </w:t>
      </w:r>
      <w:r w:rsidR="009428CA">
        <w:rPr>
          <w:rFonts w:ascii="Times New Roman" w:eastAsia="Times New Roman" w:hAnsi="Times New Roman" w:cs="Times New Roman"/>
          <w:bCs/>
          <w:color w:val="000000"/>
          <w:sz w:val="26"/>
          <w:szCs w:val="26"/>
        </w:rPr>
        <w:t xml:space="preserve">Tiền thưởng, </w:t>
      </w:r>
      <w:r w:rsidRPr="001C4BD3">
        <w:rPr>
          <w:rFonts w:ascii="Times New Roman" w:eastAsia="Times New Roman" w:hAnsi="Times New Roman" w:cs="Times New Roman"/>
          <w:bCs/>
          <w:color w:val="000000"/>
          <w:sz w:val="26"/>
          <w:szCs w:val="26"/>
        </w:rPr>
        <w:t>Giấy chứng nhận, hoa và kỷ niệm chương.</w:t>
      </w:r>
    </w:p>
    <w:p w14:paraId="28A85630" w14:textId="1DA17546" w:rsidR="00AF4219" w:rsidRDefault="00AF4219" w:rsidP="00AF4219">
      <w:pPr>
        <w:spacing w:after="120" w:line="240" w:lineRule="auto"/>
        <w:ind w:firstLine="567"/>
        <w:jc w:val="both"/>
        <w:rPr>
          <w:rFonts w:ascii="Times New Roman" w:eastAsia="Times New Roman" w:hAnsi="Times New Roman" w:cs="Times New Roman"/>
          <w:bCs/>
          <w:color w:val="000000"/>
          <w:sz w:val="26"/>
          <w:szCs w:val="26"/>
        </w:rPr>
      </w:pPr>
      <w:r w:rsidRPr="001C4BD3">
        <w:rPr>
          <w:rFonts w:ascii="Times New Roman" w:eastAsia="Times New Roman" w:hAnsi="Times New Roman" w:cs="Times New Roman"/>
          <w:b/>
          <w:color w:val="000000"/>
          <w:sz w:val="26"/>
          <w:szCs w:val="26"/>
        </w:rPr>
        <w:t>- 02 Giải khuyến khích:</w:t>
      </w:r>
      <w:r w:rsidR="00697B0B">
        <w:rPr>
          <w:rFonts w:ascii="Times New Roman" w:eastAsia="Times New Roman" w:hAnsi="Times New Roman" w:cs="Times New Roman"/>
          <w:b/>
          <w:color w:val="000000"/>
          <w:sz w:val="26"/>
          <w:szCs w:val="26"/>
          <w:lang w:val="vi-VN"/>
        </w:rPr>
        <w:t xml:space="preserve"> </w:t>
      </w:r>
      <w:r w:rsidR="00C77457" w:rsidRPr="00C77457">
        <w:rPr>
          <w:rFonts w:ascii="Times New Roman" w:eastAsia="Times New Roman" w:hAnsi="Times New Roman" w:cs="Times New Roman"/>
          <w:bCs/>
          <w:color w:val="000000"/>
          <w:sz w:val="26"/>
          <w:szCs w:val="26"/>
        </w:rPr>
        <w:t>Mỗi giải </w:t>
      </w:r>
      <w:r w:rsidR="00697B0B">
        <w:rPr>
          <w:rFonts w:ascii="Times New Roman" w:eastAsia="Times New Roman" w:hAnsi="Times New Roman" w:cs="Times New Roman"/>
          <w:bCs/>
          <w:color w:val="000000"/>
          <w:sz w:val="26"/>
          <w:szCs w:val="26"/>
        </w:rPr>
        <w:t>trị giá 5</w:t>
      </w:r>
      <w:r w:rsidRPr="001C4BD3">
        <w:rPr>
          <w:rFonts w:ascii="Times New Roman" w:eastAsia="Times New Roman" w:hAnsi="Times New Roman" w:cs="Times New Roman"/>
          <w:bCs/>
          <w:color w:val="000000"/>
          <w:sz w:val="26"/>
          <w:szCs w:val="26"/>
        </w:rPr>
        <w:t>00.000 VNĐ</w:t>
      </w:r>
      <w:r w:rsidR="003A5BCF">
        <w:rPr>
          <w:rFonts w:ascii="Times New Roman" w:eastAsia="Times New Roman" w:hAnsi="Times New Roman" w:cs="Times New Roman"/>
          <w:bCs/>
          <w:color w:val="000000"/>
          <w:sz w:val="26"/>
          <w:szCs w:val="26"/>
          <w:lang w:val="vi-VN"/>
        </w:rPr>
        <w:t xml:space="preserve"> trong đó</w:t>
      </w:r>
      <w:r w:rsidRPr="001C4BD3">
        <w:rPr>
          <w:rFonts w:ascii="Times New Roman" w:eastAsia="Times New Roman" w:hAnsi="Times New Roman" w:cs="Times New Roman"/>
          <w:bCs/>
          <w:color w:val="000000"/>
          <w:sz w:val="26"/>
          <w:szCs w:val="26"/>
        </w:rPr>
        <w:t xml:space="preserve"> bao gồm: </w:t>
      </w:r>
      <w:r w:rsidR="009428CA">
        <w:rPr>
          <w:rFonts w:ascii="Times New Roman" w:eastAsia="Times New Roman" w:hAnsi="Times New Roman" w:cs="Times New Roman"/>
          <w:bCs/>
          <w:color w:val="000000"/>
          <w:sz w:val="26"/>
          <w:szCs w:val="26"/>
        </w:rPr>
        <w:t xml:space="preserve">Tiền thưởng, </w:t>
      </w:r>
      <w:r w:rsidRPr="001C4BD3">
        <w:rPr>
          <w:rFonts w:ascii="Times New Roman" w:eastAsia="Times New Roman" w:hAnsi="Times New Roman" w:cs="Times New Roman"/>
          <w:bCs/>
          <w:color w:val="000000"/>
          <w:sz w:val="26"/>
          <w:szCs w:val="26"/>
        </w:rPr>
        <w:t>Giấy chứng nhận.</w:t>
      </w:r>
    </w:p>
    <w:p w14:paraId="62BF8425" w14:textId="6452AF2A" w:rsidR="003A5BCF" w:rsidRPr="009428CA" w:rsidRDefault="003A5BCF" w:rsidP="002F4E0E">
      <w:pPr>
        <w:spacing w:after="120" w:line="240" w:lineRule="auto"/>
        <w:ind w:firstLine="567"/>
        <w:jc w:val="both"/>
        <w:rPr>
          <w:rFonts w:ascii="Times New Roman" w:eastAsia="Times New Roman" w:hAnsi="Times New Roman" w:cs="Times New Roman"/>
          <w:b/>
          <w:bCs/>
          <w:i/>
          <w:iCs/>
          <w:color w:val="000000"/>
          <w:sz w:val="26"/>
          <w:szCs w:val="26"/>
          <w:lang w:val="vi-VN"/>
        </w:rPr>
      </w:pPr>
      <w:r w:rsidRPr="009428CA">
        <w:rPr>
          <w:rFonts w:ascii="Times New Roman" w:eastAsia="Times New Roman" w:hAnsi="Times New Roman" w:cs="Times New Roman"/>
          <w:b/>
          <w:bCs/>
          <w:i/>
          <w:iCs/>
          <w:color w:val="000000"/>
          <w:sz w:val="26"/>
          <w:szCs w:val="26"/>
          <w:lang w:val="vi-VN"/>
        </w:rPr>
        <w:t xml:space="preserve">- Tất cả các thí sinh tham gia </w:t>
      </w:r>
      <w:r w:rsidR="009428CA">
        <w:rPr>
          <w:rFonts w:ascii="Times New Roman" w:eastAsia="Times New Roman" w:hAnsi="Times New Roman" w:cs="Times New Roman"/>
          <w:b/>
          <w:bCs/>
          <w:i/>
          <w:iCs/>
          <w:color w:val="000000"/>
          <w:sz w:val="26"/>
          <w:szCs w:val="26"/>
        </w:rPr>
        <w:t>V</w:t>
      </w:r>
      <w:r w:rsidRPr="009428CA">
        <w:rPr>
          <w:rFonts w:ascii="Times New Roman" w:eastAsia="Times New Roman" w:hAnsi="Times New Roman" w:cs="Times New Roman"/>
          <w:b/>
          <w:bCs/>
          <w:i/>
          <w:iCs/>
          <w:color w:val="000000"/>
          <w:sz w:val="26"/>
          <w:szCs w:val="26"/>
          <w:lang w:val="vi-VN"/>
        </w:rPr>
        <w:t>ò</w:t>
      </w:r>
      <w:r w:rsidR="002F4E0E" w:rsidRPr="009428CA">
        <w:rPr>
          <w:rFonts w:ascii="Times New Roman" w:eastAsia="Times New Roman" w:hAnsi="Times New Roman" w:cs="Times New Roman"/>
          <w:b/>
          <w:bCs/>
          <w:i/>
          <w:iCs/>
          <w:color w:val="000000"/>
          <w:sz w:val="26"/>
          <w:szCs w:val="26"/>
          <w:lang w:val="vi-VN"/>
        </w:rPr>
        <w:t>ng tuyển chọn đều được cấp giấy chứng nhận dạng</w:t>
      </w:r>
      <w:r w:rsidR="009428CA">
        <w:rPr>
          <w:rFonts w:ascii="Times New Roman" w:eastAsia="Times New Roman" w:hAnsi="Times New Roman" w:cs="Times New Roman"/>
          <w:b/>
          <w:bCs/>
          <w:i/>
          <w:iCs/>
          <w:color w:val="000000"/>
          <w:sz w:val="26"/>
          <w:szCs w:val="26"/>
        </w:rPr>
        <w:t xml:space="preserve"> tệp tin hình</w:t>
      </w:r>
      <w:r w:rsidR="002F4E0E" w:rsidRPr="009428CA">
        <w:rPr>
          <w:rFonts w:ascii="Times New Roman" w:eastAsia="Times New Roman" w:hAnsi="Times New Roman" w:cs="Times New Roman"/>
          <w:b/>
          <w:bCs/>
          <w:i/>
          <w:iCs/>
          <w:color w:val="000000"/>
          <w:sz w:val="26"/>
          <w:szCs w:val="26"/>
          <w:lang w:val="vi-VN"/>
        </w:rPr>
        <w:t xml:space="preserve"> ảnh.</w:t>
      </w:r>
    </w:p>
    <w:p w14:paraId="5AC4314C" w14:textId="2A0F4108" w:rsidR="00C815F1" w:rsidRDefault="00FC12E9" w:rsidP="00302B4B">
      <w:pP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 THÀNH LẬP BAN CHỈ ĐẠO:</w:t>
      </w:r>
    </w:p>
    <w:tbl>
      <w:tblPr>
        <w:tblStyle w:val="a0"/>
        <w:tblW w:w="9776" w:type="dxa"/>
        <w:tblLayout w:type="fixed"/>
        <w:tblLook w:val="0400" w:firstRow="0" w:lastRow="0" w:firstColumn="0" w:lastColumn="0" w:noHBand="0" w:noVBand="1"/>
      </w:tblPr>
      <w:tblGrid>
        <w:gridCol w:w="3823"/>
        <w:gridCol w:w="4257"/>
        <w:gridCol w:w="1696"/>
      </w:tblGrid>
      <w:tr w:rsidR="00514238" w14:paraId="0135FDE0" w14:textId="77777777" w:rsidTr="007E7774">
        <w:tc>
          <w:tcPr>
            <w:tcW w:w="3823" w:type="dxa"/>
          </w:tcPr>
          <w:p w14:paraId="297B7C93" w14:textId="6D8FB7FB" w:rsidR="00514238" w:rsidRDefault="00514238" w:rsidP="00DD25B6">
            <w:pPr>
              <w:spacing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 xml:space="preserve">- </w:t>
            </w:r>
            <w:r w:rsidR="00DD25B6">
              <w:rPr>
                <w:rFonts w:ascii="Times New Roman" w:eastAsia="Times New Roman" w:hAnsi="Times New Roman" w:cs="Times New Roman"/>
                <w:color w:val="000000"/>
                <w:sz w:val="26"/>
                <w:szCs w:val="26"/>
              </w:rPr>
              <w:t>Đ/c</w:t>
            </w:r>
            <w:r>
              <w:rPr>
                <w:rFonts w:ascii="Times New Roman" w:eastAsia="Times New Roman" w:hAnsi="Times New Roman" w:cs="Times New Roman"/>
                <w:color w:val="000000"/>
                <w:sz w:val="26"/>
                <w:szCs w:val="26"/>
              </w:rPr>
              <w:t xml:space="preserve"> Tống Thành Hậu</w:t>
            </w:r>
          </w:p>
        </w:tc>
        <w:tc>
          <w:tcPr>
            <w:tcW w:w="4257" w:type="dxa"/>
          </w:tcPr>
          <w:p w14:paraId="0166D50B" w14:textId="1DF4285A" w:rsidR="00514238" w:rsidRDefault="00514238"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Bí thư Đoàn trường.</w:t>
            </w:r>
          </w:p>
        </w:tc>
        <w:tc>
          <w:tcPr>
            <w:tcW w:w="1696" w:type="dxa"/>
          </w:tcPr>
          <w:p w14:paraId="6107BEF7" w14:textId="0DC3457E" w:rsidR="00514238" w:rsidRDefault="00AF4219"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Trưởng ban</w:t>
            </w:r>
          </w:p>
        </w:tc>
      </w:tr>
      <w:tr w:rsidR="00AF4219" w14:paraId="592ECA27" w14:textId="77777777" w:rsidTr="007E7774">
        <w:tc>
          <w:tcPr>
            <w:tcW w:w="3823" w:type="dxa"/>
          </w:tcPr>
          <w:p w14:paraId="3CAD4970" w14:textId="3E4E7468" w:rsidR="00AF4219" w:rsidRDefault="00AF4219" w:rsidP="00AF4219">
            <w:pPr>
              <w:spacing w:line="276"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Đ/c Hồ Thanh Bảo</w:t>
            </w:r>
          </w:p>
        </w:tc>
        <w:tc>
          <w:tcPr>
            <w:tcW w:w="4257" w:type="dxa"/>
          </w:tcPr>
          <w:p w14:paraId="5EE72EDE" w14:textId="00E15E8F" w:rsidR="00AF4219" w:rsidRDefault="002F4E0E" w:rsidP="00AF4219">
            <w:pPr>
              <w:spacing w:line="276"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w:t>
            </w:r>
            <w:r w:rsidR="00AF4219">
              <w:rPr>
                <w:rFonts w:ascii="Times New Roman" w:eastAsia="Times New Roman" w:hAnsi="Times New Roman" w:cs="Times New Roman"/>
                <w:color w:val="000000"/>
                <w:sz w:val="26"/>
                <w:szCs w:val="26"/>
              </w:rPr>
              <w:t>Chủ tịch Hội Sinh viên</w:t>
            </w:r>
          </w:p>
        </w:tc>
        <w:tc>
          <w:tcPr>
            <w:tcW w:w="1696" w:type="dxa"/>
          </w:tcPr>
          <w:p w14:paraId="65FDEB0A" w14:textId="00C5B362" w:rsidR="00AF4219" w:rsidRDefault="00AF4219" w:rsidP="00AF4219">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Phó ban</w:t>
            </w:r>
          </w:p>
        </w:tc>
      </w:tr>
      <w:tr w:rsidR="00AA4213" w14:paraId="1486840A" w14:textId="77777777" w:rsidTr="007E7774">
        <w:tc>
          <w:tcPr>
            <w:tcW w:w="3823" w:type="dxa"/>
          </w:tcPr>
          <w:p w14:paraId="48703213" w14:textId="13CAE6DF" w:rsidR="00AA4213" w:rsidRDefault="00222F4C" w:rsidP="00DD25B6">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 </w:t>
            </w:r>
            <w:r w:rsidR="00DD25B6">
              <w:rPr>
                <w:rFonts w:ascii="Times New Roman" w:eastAsia="Times New Roman" w:hAnsi="Times New Roman" w:cs="Times New Roman"/>
                <w:color w:val="000000"/>
                <w:sz w:val="26"/>
                <w:szCs w:val="26"/>
              </w:rPr>
              <w:t>Đ/c</w:t>
            </w:r>
            <w:r w:rsidR="00AA4213">
              <w:rPr>
                <w:rFonts w:ascii="Times New Roman" w:eastAsia="Times New Roman" w:hAnsi="Times New Roman" w:cs="Times New Roman"/>
                <w:color w:val="000000"/>
                <w:sz w:val="26"/>
                <w:szCs w:val="26"/>
              </w:rPr>
              <w:t xml:space="preserve"> </w:t>
            </w:r>
            <w:r w:rsidR="00AA4213">
              <w:rPr>
                <w:rFonts w:ascii="Times New Roman" w:eastAsia="Times New Roman" w:hAnsi="Times New Roman" w:cs="Times New Roman"/>
                <w:sz w:val="26"/>
                <w:szCs w:val="26"/>
              </w:rPr>
              <w:t>Nguyễn Trần Trọng Tuấn</w:t>
            </w:r>
          </w:p>
        </w:tc>
        <w:tc>
          <w:tcPr>
            <w:tcW w:w="4257" w:type="dxa"/>
          </w:tcPr>
          <w:p w14:paraId="133DE104" w14:textId="7DFA189A" w:rsidR="00AA4213" w:rsidRPr="002F4E0E" w:rsidRDefault="002F4E0E" w:rsidP="002F4E0E">
            <w:pPr>
              <w:spacing w:line="276"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Phó bí thư Đoàn trường, Quản lý CLB</w:t>
            </w:r>
          </w:p>
        </w:tc>
        <w:tc>
          <w:tcPr>
            <w:tcW w:w="1696" w:type="dxa"/>
          </w:tcPr>
          <w:p w14:paraId="47EE1ACA" w14:textId="088676AB" w:rsidR="00AA4213" w:rsidRDefault="00AA4213"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Thành viên</w:t>
            </w:r>
          </w:p>
        </w:tc>
      </w:tr>
    </w:tbl>
    <w:p w14:paraId="1F0974DB" w14:textId="10133391" w:rsidR="00C815F1" w:rsidRDefault="00FC12E9" w:rsidP="00302B4B">
      <w:pP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VI. THÀNH LẬP BAN TỔ CHỨC:</w:t>
      </w:r>
    </w:p>
    <w:tbl>
      <w:tblPr>
        <w:tblStyle w:val="a1"/>
        <w:tblW w:w="9776" w:type="dxa"/>
        <w:tblLayout w:type="fixed"/>
        <w:tblLook w:val="0400" w:firstRow="0" w:lastRow="0" w:firstColumn="0" w:lastColumn="0" w:noHBand="0" w:noVBand="1"/>
      </w:tblPr>
      <w:tblGrid>
        <w:gridCol w:w="3823"/>
        <w:gridCol w:w="4110"/>
        <w:gridCol w:w="1843"/>
      </w:tblGrid>
      <w:tr w:rsidR="00F14AFC" w14:paraId="0409C3C5" w14:textId="77777777" w:rsidTr="007A3818">
        <w:tc>
          <w:tcPr>
            <w:tcW w:w="3823" w:type="dxa"/>
          </w:tcPr>
          <w:p w14:paraId="20F2CACB" w14:textId="051FC69C" w:rsidR="00F14AFC" w:rsidRDefault="00F14AFC"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Đ/c Đặng Thị Tố Uyên</w:t>
            </w:r>
          </w:p>
        </w:tc>
        <w:tc>
          <w:tcPr>
            <w:tcW w:w="4110" w:type="dxa"/>
          </w:tcPr>
          <w:p w14:paraId="1D5A99CD" w14:textId="2F12FF14" w:rsidR="00F14AFC" w:rsidRDefault="00F14AFC"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Chủ nhiệm CLB </w:t>
            </w:r>
          </w:p>
        </w:tc>
        <w:tc>
          <w:tcPr>
            <w:tcW w:w="1843" w:type="dxa"/>
          </w:tcPr>
          <w:p w14:paraId="37CB0EF6" w14:textId="29020710" w:rsidR="00F14AFC" w:rsidRDefault="00F14AFC"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AA4213">
              <w:rPr>
                <w:rFonts w:ascii="Times New Roman" w:eastAsia="Times New Roman" w:hAnsi="Times New Roman" w:cs="Times New Roman"/>
                <w:color w:val="000000"/>
                <w:sz w:val="26"/>
                <w:szCs w:val="26"/>
              </w:rPr>
              <w:t>Trưởng ban</w:t>
            </w:r>
          </w:p>
        </w:tc>
      </w:tr>
      <w:tr w:rsidR="00AA4213" w14:paraId="3E2FCFA1" w14:textId="77777777" w:rsidTr="007A3818">
        <w:tc>
          <w:tcPr>
            <w:tcW w:w="3823" w:type="dxa"/>
          </w:tcPr>
          <w:p w14:paraId="2BEDAC1B" w14:textId="1EDA1EFA" w:rsidR="00902FEF" w:rsidRDefault="00902FEF"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Đ/c </w:t>
            </w:r>
            <w:r w:rsidR="00233B94">
              <w:rPr>
                <w:rFonts w:ascii="Times New Roman" w:eastAsia="Times New Roman" w:hAnsi="Times New Roman" w:cs="Times New Roman"/>
                <w:color w:val="000000"/>
                <w:sz w:val="26"/>
                <w:szCs w:val="26"/>
              </w:rPr>
              <w:t>Trần Văn Nghĩa</w:t>
            </w:r>
          </w:p>
        </w:tc>
        <w:tc>
          <w:tcPr>
            <w:tcW w:w="4110" w:type="dxa"/>
          </w:tcPr>
          <w:p w14:paraId="57F03FC7" w14:textId="3AA992FD" w:rsidR="00902FEF" w:rsidRDefault="00902FEF"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50505"/>
                <w:sz w:val="26"/>
                <w:szCs w:val="26"/>
              </w:rPr>
              <w:t xml:space="preserve">- </w:t>
            </w:r>
            <w:r w:rsidR="00233B94">
              <w:rPr>
                <w:rFonts w:ascii="Times New Roman" w:eastAsia="Times New Roman" w:hAnsi="Times New Roman" w:cs="Times New Roman"/>
                <w:color w:val="050505"/>
                <w:sz w:val="26"/>
                <w:szCs w:val="26"/>
              </w:rPr>
              <w:t>Uỷ viên Ban chủ nhiệm CLB</w:t>
            </w:r>
          </w:p>
        </w:tc>
        <w:tc>
          <w:tcPr>
            <w:tcW w:w="1843" w:type="dxa"/>
          </w:tcPr>
          <w:p w14:paraId="36CBA96F" w14:textId="76C9C137" w:rsidR="00902FEF" w:rsidRDefault="00AA4213"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Phó ban</w:t>
            </w:r>
          </w:p>
        </w:tc>
      </w:tr>
      <w:tr w:rsidR="00AA4213" w14:paraId="2B873AE0" w14:textId="77777777" w:rsidTr="007A3818">
        <w:tc>
          <w:tcPr>
            <w:tcW w:w="3823" w:type="dxa"/>
          </w:tcPr>
          <w:p w14:paraId="7161BD01" w14:textId="77777777" w:rsidR="00AA4213" w:rsidRDefault="00AA4213"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Đ/c Lê Minh Trung</w:t>
            </w:r>
          </w:p>
          <w:p w14:paraId="52E132E2" w14:textId="2F0F37F6" w:rsidR="00902FEF" w:rsidRPr="00233B94" w:rsidRDefault="008E2F82" w:rsidP="00302B4B">
            <w:pPr>
              <w:spacing w:line="276"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 xml:space="preserve">- </w:t>
            </w:r>
            <w:r w:rsidR="00233B94">
              <w:rPr>
                <w:rFonts w:ascii="Times New Roman" w:eastAsia="Times New Roman" w:hAnsi="Times New Roman" w:cs="Times New Roman"/>
                <w:color w:val="000000"/>
                <w:sz w:val="26"/>
                <w:szCs w:val="26"/>
              </w:rPr>
              <w:t xml:space="preserve">Đ/c </w:t>
            </w:r>
            <w:r w:rsidR="00233B94">
              <w:rPr>
                <w:rFonts w:ascii="Times New Roman" w:eastAsia="Times New Roman" w:hAnsi="Times New Roman" w:cs="Times New Roman"/>
                <w:color w:val="000000"/>
                <w:sz w:val="26"/>
                <w:szCs w:val="26"/>
                <w:lang w:val="vi-VN"/>
              </w:rPr>
              <w:t>Lê Nhật Tân</w:t>
            </w:r>
          </w:p>
        </w:tc>
        <w:tc>
          <w:tcPr>
            <w:tcW w:w="4110" w:type="dxa"/>
          </w:tcPr>
          <w:p w14:paraId="371510BC" w14:textId="77777777" w:rsidR="00AA4213" w:rsidRDefault="00AA4213" w:rsidP="00302B4B">
            <w:pPr>
              <w:spacing w:line="276"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50505"/>
                <w:sz w:val="26"/>
                <w:szCs w:val="26"/>
              </w:rPr>
              <w:t>Uỷ viên Ban chủ nhiệm CLB</w:t>
            </w:r>
          </w:p>
          <w:p w14:paraId="2469DD4C" w14:textId="5A84BE3C" w:rsidR="00902FEF" w:rsidRPr="00902FEF" w:rsidRDefault="00902FEF" w:rsidP="00302B4B">
            <w:pPr>
              <w:spacing w:line="276"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50505"/>
                <w:sz w:val="26"/>
                <w:szCs w:val="26"/>
              </w:rPr>
              <w:t>Uỷ viên Ban chủ nhiệm CLB</w:t>
            </w:r>
          </w:p>
        </w:tc>
        <w:tc>
          <w:tcPr>
            <w:tcW w:w="1843" w:type="dxa"/>
          </w:tcPr>
          <w:p w14:paraId="3DEAEBFE" w14:textId="77777777" w:rsidR="00AA4213" w:rsidRDefault="00AA4213"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Thành viên</w:t>
            </w:r>
          </w:p>
          <w:p w14:paraId="0C5B743F" w14:textId="630E7099" w:rsidR="00902FEF" w:rsidRDefault="00902FEF" w:rsidP="00302B4B">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Thành viên</w:t>
            </w:r>
          </w:p>
        </w:tc>
      </w:tr>
    </w:tbl>
    <w:p w14:paraId="03DADDBB" w14:textId="221D9973" w:rsidR="00C815F1" w:rsidRPr="00D851C2" w:rsidRDefault="00D851C2" w:rsidP="00302B4B">
      <w:pPr>
        <w:spacing w:after="0"/>
        <w:jc w:val="both"/>
        <w:rPr>
          <w:rFonts w:ascii="Times New Roman" w:eastAsia="Times New Roman" w:hAnsi="Times New Roman" w:cs="Times New Roman"/>
          <w:sz w:val="26"/>
          <w:szCs w:val="26"/>
          <w:lang w:val="vi-VN"/>
        </w:rPr>
      </w:pPr>
      <w:r>
        <w:rPr>
          <w:rFonts w:ascii="Times New Roman" w:eastAsia="Times New Roman" w:hAnsi="Times New Roman" w:cs="Times New Roman"/>
          <w:b/>
          <w:color w:val="000000"/>
          <w:sz w:val="26"/>
          <w:szCs w:val="26"/>
        </w:rPr>
        <w:t>VII. TIẾN ĐỘ THỰC HIỆN</w:t>
      </w:r>
      <w:r>
        <w:rPr>
          <w:rFonts w:ascii="Times New Roman" w:eastAsia="Times New Roman" w:hAnsi="Times New Roman" w:cs="Times New Roman"/>
          <w:b/>
          <w:color w:val="000000"/>
          <w:sz w:val="26"/>
          <w:szCs w:val="26"/>
          <w:lang w:val="vi-VN"/>
        </w:rPr>
        <w:t>:</w:t>
      </w:r>
    </w:p>
    <w:tbl>
      <w:tblPr>
        <w:tblStyle w:val="a2"/>
        <w:tblW w:w="9360" w:type="dxa"/>
        <w:tblLayout w:type="fixed"/>
        <w:tblLook w:val="0400" w:firstRow="0" w:lastRow="0" w:firstColumn="0" w:lastColumn="0" w:noHBand="0" w:noVBand="1"/>
      </w:tblPr>
      <w:tblGrid>
        <w:gridCol w:w="3077"/>
        <w:gridCol w:w="289"/>
        <w:gridCol w:w="5994"/>
      </w:tblGrid>
      <w:tr w:rsidR="00C815F1" w14:paraId="4DFD57CC" w14:textId="77777777" w:rsidTr="00C32B56">
        <w:tc>
          <w:tcPr>
            <w:tcW w:w="3077" w:type="dxa"/>
            <w:tcMar>
              <w:top w:w="0" w:type="dxa"/>
              <w:left w:w="108" w:type="dxa"/>
              <w:bottom w:w="0" w:type="dxa"/>
              <w:right w:w="108" w:type="dxa"/>
            </w:tcMar>
          </w:tcPr>
          <w:p w14:paraId="7E79113E" w14:textId="5BA3C984" w:rsidR="00C815F1" w:rsidRDefault="00302B4B"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Tháng 03</w:t>
            </w:r>
            <w:r w:rsidR="00FC12E9">
              <w:rPr>
                <w:rFonts w:ascii="Times New Roman" w:eastAsia="Times New Roman" w:hAnsi="Times New Roman" w:cs="Times New Roman"/>
                <w:color w:val="000000"/>
                <w:sz w:val="26"/>
                <w:szCs w:val="26"/>
              </w:rPr>
              <w:t>/2023</w:t>
            </w:r>
          </w:p>
        </w:tc>
        <w:tc>
          <w:tcPr>
            <w:tcW w:w="289" w:type="dxa"/>
            <w:tcMar>
              <w:top w:w="0" w:type="dxa"/>
              <w:left w:w="108" w:type="dxa"/>
              <w:bottom w:w="0" w:type="dxa"/>
              <w:right w:w="108" w:type="dxa"/>
            </w:tcMar>
          </w:tcPr>
          <w:p w14:paraId="05976E37" w14:textId="77777777" w:rsidR="00C815F1" w:rsidRDefault="00FC12E9"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p>
        </w:tc>
        <w:tc>
          <w:tcPr>
            <w:tcW w:w="5994" w:type="dxa"/>
            <w:tcMar>
              <w:top w:w="0" w:type="dxa"/>
              <w:left w:w="108" w:type="dxa"/>
              <w:bottom w:w="0" w:type="dxa"/>
              <w:right w:w="108" w:type="dxa"/>
            </w:tcMar>
          </w:tcPr>
          <w:p w14:paraId="1D6BDCAB" w14:textId="272E2E3C" w:rsidR="00C815F1" w:rsidRDefault="00222F4C"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Xây dựng và ban hành kế hoạch.</w:t>
            </w:r>
          </w:p>
        </w:tc>
      </w:tr>
      <w:tr w:rsidR="00D851C2" w14:paraId="253B85CC" w14:textId="77777777" w:rsidTr="00C32B56">
        <w:tc>
          <w:tcPr>
            <w:tcW w:w="3077" w:type="dxa"/>
            <w:tcMar>
              <w:top w:w="0" w:type="dxa"/>
              <w:left w:w="108" w:type="dxa"/>
              <w:bottom w:w="0" w:type="dxa"/>
              <w:right w:w="108" w:type="dxa"/>
            </w:tcMar>
          </w:tcPr>
          <w:p w14:paraId="0B1E187C" w14:textId="52F72BFD" w:rsidR="00D851C2" w:rsidRPr="00D851C2" w:rsidRDefault="00D851C2" w:rsidP="00302B4B">
            <w:pPr>
              <w:spacing w:after="0"/>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00"/>
                <w:sz w:val="26"/>
                <w:szCs w:val="26"/>
                <w:lang w:val="vi-VN"/>
              </w:rPr>
              <w:t xml:space="preserve">Ngày </w:t>
            </w:r>
            <w:r w:rsidR="00C92537">
              <w:rPr>
                <w:rFonts w:ascii="Times New Roman" w:eastAsia="Times New Roman" w:hAnsi="Times New Roman" w:cs="Times New Roman"/>
                <w:color w:val="000000"/>
                <w:sz w:val="26"/>
                <w:szCs w:val="26"/>
              </w:rPr>
              <w:t>20</w:t>
            </w:r>
            <w:r w:rsidR="00C32B56">
              <w:rPr>
                <w:rFonts w:ascii="Times New Roman" w:eastAsia="Times New Roman" w:hAnsi="Times New Roman" w:cs="Times New Roman"/>
                <w:color w:val="000000"/>
                <w:sz w:val="26"/>
                <w:szCs w:val="26"/>
                <w:lang w:val="vi-VN"/>
              </w:rPr>
              <w:t>/03</w:t>
            </w:r>
            <w:r w:rsidR="00C92537">
              <w:rPr>
                <w:rFonts w:ascii="Times New Roman" w:eastAsia="Times New Roman" w:hAnsi="Times New Roman" w:cs="Times New Roman"/>
                <w:color w:val="000000"/>
                <w:sz w:val="26"/>
                <w:szCs w:val="26"/>
              </w:rPr>
              <w:t>/2023</w:t>
            </w:r>
            <w:r>
              <w:rPr>
                <w:rFonts w:ascii="Times New Roman" w:eastAsia="Times New Roman" w:hAnsi="Times New Roman" w:cs="Times New Roman"/>
                <w:color w:val="000000"/>
                <w:sz w:val="26"/>
                <w:szCs w:val="26"/>
                <w:lang w:val="vi-VN"/>
              </w:rPr>
              <w:t xml:space="preserve">  </w:t>
            </w:r>
          </w:p>
        </w:tc>
        <w:tc>
          <w:tcPr>
            <w:tcW w:w="289" w:type="dxa"/>
            <w:tcMar>
              <w:top w:w="0" w:type="dxa"/>
              <w:left w:w="108" w:type="dxa"/>
              <w:bottom w:w="0" w:type="dxa"/>
              <w:right w:w="108" w:type="dxa"/>
            </w:tcMar>
          </w:tcPr>
          <w:p w14:paraId="1C9E0BB0" w14:textId="77777777" w:rsidR="00D851C2" w:rsidRDefault="00D851C2"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p>
        </w:tc>
        <w:tc>
          <w:tcPr>
            <w:tcW w:w="5994" w:type="dxa"/>
            <w:tcMar>
              <w:top w:w="0" w:type="dxa"/>
              <w:left w:w="108" w:type="dxa"/>
              <w:bottom w:w="0" w:type="dxa"/>
              <w:right w:w="108" w:type="dxa"/>
            </w:tcMar>
          </w:tcPr>
          <w:p w14:paraId="76333314" w14:textId="44D5401E" w:rsidR="00D851C2" w:rsidRDefault="00D851C2" w:rsidP="002D4A5F">
            <w:pP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Ban hành thông báo, </w:t>
            </w:r>
            <w:r w:rsidR="002D4A5F">
              <w:rPr>
                <w:rFonts w:ascii="Times New Roman" w:eastAsia="Times New Roman" w:hAnsi="Times New Roman" w:cs="Times New Roman"/>
                <w:color w:val="000000"/>
                <w:sz w:val="26"/>
                <w:szCs w:val="26"/>
              </w:rPr>
              <w:t>mở link đăng ký.</w:t>
            </w:r>
          </w:p>
        </w:tc>
      </w:tr>
      <w:tr w:rsidR="00C32B56" w14:paraId="4E4C25F5" w14:textId="77777777" w:rsidTr="00C32B56">
        <w:tc>
          <w:tcPr>
            <w:tcW w:w="3077" w:type="dxa"/>
            <w:tcMar>
              <w:top w:w="0" w:type="dxa"/>
              <w:left w:w="108" w:type="dxa"/>
              <w:bottom w:w="0" w:type="dxa"/>
              <w:right w:w="108" w:type="dxa"/>
            </w:tcMar>
          </w:tcPr>
          <w:p w14:paraId="29E66B32" w14:textId="33EA54EA" w:rsidR="00C32B56" w:rsidRPr="00C92537" w:rsidRDefault="00C32B56" w:rsidP="00302B4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Ngày</w:t>
            </w:r>
            <w:r w:rsidR="00C92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lang w:val="vi-VN"/>
              </w:rPr>
              <w:t>0</w:t>
            </w:r>
            <w:r w:rsidR="00C92537">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lang w:val="vi-VN"/>
              </w:rPr>
              <w:t>/04</w:t>
            </w:r>
            <w:r w:rsidR="00C92537">
              <w:rPr>
                <w:rFonts w:ascii="Times New Roman" w:eastAsia="Times New Roman" w:hAnsi="Times New Roman" w:cs="Times New Roman"/>
                <w:color w:val="000000"/>
                <w:sz w:val="26"/>
                <w:szCs w:val="26"/>
              </w:rPr>
              <w:t>/2023</w:t>
            </w:r>
          </w:p>
        </w:tc>
        <w:tc>
          <w:tcPr>
            <w:tcW w:w="289" w:type="dxa"/>
            <w:tcMar>
              <w:top w:w="0" w:type="dxa"/>
              <w:left w:w="108" w:type="dxa"/>
              <w:bottom w:w="0" w:type="dxa"/>
              <w:right w:w="108" w:type="dxa"/>
            </w:tcMar>
          </w:tcPr>
          <w:p w14:paraId="07AB1E21" w14:textId="7A977C8B" w:rsidR="00C32B56" w:rsidRPr="00C32B56" w:rsidRDefault="00C32B56" w:rsidP="00302B4B">
            <w:pP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w:t>
            </w:r>
          </w:p>
        </w:tc>
        <w:tc>
          <w:tcPr>
            <w:tcW w:w="5994" w:type="dxa"/>
            <w:tcMar>
              <w:top w:w="0" w:type="dxa"/>
              <w:left w:w="108" w:type="dxa"/>
              <w:bottom w:w="0" w:type="dxa"/>
              <w:right w:w="108" w:type="dxa"/>
            </w:tcMar>
          </w:tcPr>
          <w:p w14:paraId="4AAF9DF9" w14:textId="5A9BBBF8" w:rsidR="00C32B56" w:rsidRPr="00C32B56" w:rsidRDefault="00C32B56" w:rsidP="00302B4B">
            <w:pP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Đóng link đăng ký</w:t>
            </w:r>
          </w:p>
        </w:tc>
      </w:tr>
      <w:tr w:rsidR="00AF4219" w14:paraId="0EFE2C7F" w14:textId="77777777" w:rsidTr="00C32B56">
        <w:tc>
          <w:tcPr>
            <w:tcW w:w="3077" w:type="dxa"/>
            <w:tcMar>
              <w:top w:w="0" w:type="dxa"/>
              <w:left w:w="108" w:type="dxa"/>
              <w:bottom w:w="0" w:type="dxa"/>
              <w:right w:w="108" w:type="dxa"/>
            </w:tcMar>
          </w:tcPr>
          <w:p w14:paraId="77889C94" w14:textId="1E59FA0C" w:rsidR="00AF4219" w:rsidRDefault="00AF4219" w:rsidP="00AF4219">
            <w:pP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Ngày 0</w:t>
            </w:r>
            <w:r w:rsidR="00C92537">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/04/2023</w:t>
            </w:r>
          </w:p>
        </w:tc>
        <w:tc>
          <w:tcPr>
            <w:tcW w:w="289" w:type="dxa"/>
            <w:tcMar>
              <w:top w:w="0" w:type="dxa"/>
              <w:left w:w="108" w:type="dxa"/>
              <w:bottom w:w="0" w:type="dxa"/>
              <w:right w:w="108" w:type="dxa"/>
            </w:tcMar>
          </w:tcPr>
          <w:p w14:paraId="4EEBBFD1" w14:textId="77777777" w:rsidR="00AF4219" w:rsidRDefault="00AF4219" w:rsidP="00AF4219">
            <w:pPr>
              <w:spacing w:after="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p>
        </w:tc>
        <w:tc>
          <w:tcPr>
            <w:tcW w:w="5994" w:type="dxa"/>
            <w:tcMar>
              <w:top w:w="0" w:type="dxa"/>
              <w:left w:w="108" w:type="dxa"/>
              <w:bottom w:w="0" w:type="dxa"/>
              <w:right w:w="108" w:type="dxa"/>
            </w:tcMar>
          </w:tcPr>
          <w:p w14:paraId="452A9E0D" w14:textId="48994816" w:rsidR="00AF4219" w:rsidRPr="00C32B56" w:rsidRDefault="00AF4219" w:rsidP="00AF4219">
            <w:pPr>
              <w:spacing w:after="0"/>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Tổ chức vòng tuyển chọn (C</w:t>
            </w:r>
            <w:r>
              <w:rPr>
                <w:rFonts w:ascii="Times New Roman" w:eastAsia="Times New Roman" w:hAnsi="Times New Roman" w:cs="Times New Roman"/>
                <w:color w:val="000000"/>
                <w:sz w:val="26"/>
                <w:szCs w:val="26"/>
                <w:lang w:val="vi-VN"/>
              </w:rPr>
              <w:t>asting</w:t>
            </w:r>
            <w:r>
              <w:rPr>
                <w:rFonts w:ascii="Times New Roman" w:eastAsia="Times New Roman" w:hAnsi="Times New Roman" w:cs="Times New Roman"/>
                <w:color w:val="000000"/>
                <w:sz w:val="26"/>
                <w:szCs w:val="26"/>
              </w:rPr>
              <w:t>).</w:t>
            </w:r>
          </w:p>
        </w:tc>
      </w:tr>
      <w:tr w:rsidR="00D851C2" w14:paraId="0138DB29" w14:textId="77777777" w:rsidTr="00C32B56">
        <w:tc>
          <w:tcPr>
            <w:tcW w:w="3077" w:type="dxa"/>
            <w:tcMar>
              <w:top w:w="0" w:type="dxa"/>
              <w:left w:w="108" w:type="dxa"/>
              <w:bottom w:w="0" w:type="dxa"/>
              <w:right w:w="108" w:type="dxa"/>
            </w:tcMar>
          </w:tcPr>
          <w:p w14:paraId="222EF5EE" w14:textId="630E8789" w:rsidR="00C32B56" w:rsidRPr="00C32B56" w:rsidRDefault="00D851C2" w:rsidP="00302B4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Ngày </w:t>
            </w:r>
            <w:r w:rsidR="00C32B56">
              <w:rPr>
                <w:rFonts w:ascii="Times New Roman" w:eastAsia="Times New Roman" w:hAnsi="Times New Roman" w:cs="Times New Roman"/>
                <w:color w:val="000000"/>
                <w:sz w:val="26"/>
                <w:szCs w:val="26"/>
                <w:lang w:val="vi-VN"/>
              </w:rPr>
              <w:t>1</w:t>
            </w:r>
            <w:r w:rsidR="00C92537">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/04/2023</w:t>
            </w:r>
          </w:p>
        </w:tc>
        <w:tc>
          <w:tcPr>
            <w:tcW w:w="289" w:type="dxa"/>
            <w:tcMar>
              <w:top w:w="0" w:type="dxa"/>
              <w:left w:w="108" w:type="dxa"/>
              <w:bottom w:w="0" w:type="dxa"/>
              <w:right w:w="108" w:type="dxa"/>
            </w:tcMar>
          </w:tcPr>
          <w:p w14:paraId="7E9D6334" w14:textId="77777777" w:rsidR="00D851C2" w:rsidRDefault="00D851C2" w:rsidP="00302B4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5994" w:type="dxa"/>
            <w:tcMar>
              <w:top w:w="0" w:type="dxa"/>
              <w:left w:w="108" w:type="dxa"/>
              <w:bottom w:w="0" w:type="dxa"/>
              <w:right w:w="108" w:type="dxa"/>
            </w:tcMar>
          </w:tcPr>
          <w:p w14:paraId="76F3C77C" w14:textId="04F9DEF1" w:rsidR="00C32B56" w:rsidRPr="00C32B56" w:rsidRDefault="00D851C2" w:rsidP="00302B4B">
            <w:pPr>
              <w:pBdr>
                <w:top w:val="nil"/>
                <w:left w:val="nil"/>
                <w:bottom w:val="nil"/>
                <w:right w:val="nil"/>
                <w:between w:val="nil"/>
              </w:pBd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 xml:space="preserve">- Tổ chức vòng </w:t>
            </w:r>
            <w:r w:rsidR="00C32B56">
              <w:rPr>
                <w:rFonts w:ascii="Times New Roman" w:eastAsia="Times New Roman" w:hAnsi="Times New Roman" w:cs="Times New Roman"/>
                <w:color w:val="000000"/>
                <w:sz w:val="26"/>
                <w:szCs w:val="26"/>
                <w:lang w:val="vi-VN"/>
              </w:rPr>
              <w:t>bán kết.</w:t>
            </w:r>
          </w:p>
        </w:tc>
      </w:tr>
      <w:tr w:rsidR="00C32B56" w14:paraId="2F8D02D1" w14:textId="77777777" w:rsidTr="00C32B56">
        <w:tc>
          <w:tcPr>
            <w:tcW w:w="3077" w:type="dxa"/>
            <w:tcMar>
              <w:top w:w="0" w:type="dxa"/>
              <w:left w:w="108" w:type="dxa"/>
              <w:bottom w:w="0" w:type="dxa"/>
              <w:right w:w="108" w:type="dxa"/>
            </w:tcMar>
          </w:tcPr>
          <w:p w14:paraId="59ADA2B8" w14:textId="4D240781" w:rsidR="00C32B56" w:rsidRDefault="00C32B56" w:rsidP="00302B4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Ngày 23/04/2023</w:t>
            </w:r>
          </w:p>
        </w:tc>
        <w:tc>
          <w:tcPr>
            <w:tcW w:w="289" w:type="dxa"/>
            <w:tcMar>
              <w:top w:w="0" w:type="dxa"/>
              <w:left w:w="108" w:type="dxa"/>
              <w:bottom w:w="0" w:type="dxa"/>
              <w:right w:w="108" w:type="dxa"/>
            </w:tcMar>
          </w:tcPr>
          <w:p w14:paraId="75486540" w14:textId="267B52EE" w:rsidR="00C32B56" w:rsidRPr="00C32B56" w:rsidRDefault="00C32B56" w:rsidP="00302B4B">
            <w:pP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w:t>
            </w:r>
          </w:p>
        </w:tc>
        <w:tc>
          <w:tcPr>
            <w:tcW w:w="5994" w:type="dxa"/>
            <w:tcMar>
              <w:top w:w="0" w:type="dxa"/>
              <w:left w:w="108" w:type="dxa"/>
              <w:bottom w:w="0" w:type="dxa"/>
              <w:right w:w="108" w:type="dxa"/>
            </w:tcMar>
          </w:tcPr>
          <w:p w14:paraId="7561447A" w14:textId="124961E3" w:rsidR="00C32B56" w:rsidRPr="00C32B56" w:rsidRDefault="00C32B56" w:rsidP="00302B4B">
            <w:pPr>
              <w:pBdr>
                <w:top w:val="nil"/>
                <w:left w:val="nil"/>
                <w:bottom w:val="nil"/>
                <w:right w:val="nil"/>
                <w:between w:val="nil"/>
              </w:pBd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Tổ chức vòng chung kết.</w:t>
            </w:r>
          </w:p>
        </w:tc>
      </w:tr>
      <w:tr w:rsidR="00C32B56" w14:paraId="0A86984B" w14:textId="77777777" w:rsidTr="00C32B56">
        <w:tc>
          <w:tcPr>
            <w:tcW w:w="3077" w:type="dxa"/>
            <w:tcMar>
              <w:top w:w="0" w:type="dxa"/>
              <w:left w:w="108" w:type="dxa"/>
              <w:bottom w:w="0" w:type="dxa"/>
              <w:right w:w="108" w:type="dxa"/>
            </w:tcMar>
          </w:tcPr>
          <w:p w14:paraId="4477A905" w14:textId="51FB967D" w:rsidR="00C32B56" w:rsidRDefault="00C32B56" w:rsidP="00302B4B">
            <w:pP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Ngày 26/04/2023</w:t>
            </w:r>
          </w:p>
        </w:tc>
        <w:tc>
          <w:tcPr>
            <w:tcW w:w="289" w:type="dxa"/>
            <w:tcMar>
              <w:top w:w="0" w:type="dxa"/>
              <w:left w:w="108" w:type="dxa"/>
              <w:bottom w:w="0" w:type="dxa"/>
              <w:right w:w="108" w:type="dxa"/>
            </w:tcMar>
          </w:tcPr>
          <w:p w14:paraId="3D9BEE8C" w14:textId="3BC91353" w:rsidR="00C32B56" w:rsidRDefault="00C32B56" w:rsidP="00302B4B">
            <w:pP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w:t>
            </w:r>
          </w:p>
        </w:tc>
        <w:tc>
          <w:tcPr>
            <w:tcW w:w="5994" w:type="dxa"/>
            <w:tcMar>
              <w:top w:w="0" w:type="dxa"/>
              <w:left w:w="108" w:type="dxa"/>
              <w:bottom w:w="0" w:type="dxa"/>
              <w:right w:w="108" w:type="dxa"/>
            </w:tcMar>
          </w:tcPr>
          <w:p w14:paraId="221B4083" w14:textId="0BCC24DF" w:rsidR="00C32B56" w:rsidRDefault="00C32B56" w:rsidP="00302B4B">
            <w:pPr>
              <w:pBdr>
                <w:top w:val="nil"/>
                <w:left w:val="nil"/>
                <w:bottom w:val="nil"/>
                <w:right w:val="nil"/>
                <w:between w:val="nil"/>
              </w:pBdr>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Họp bàn rút kinh nghiệm</w:t>
            </w:r>
          </w:p>
        </w:tc>
      </w:tr>
    </w:tbl>
    <w:p w14:paraId="0E1A9E6F" w14:textId="3F5D9A86" w:rsidR="00C815F1" w:rsidRDefault="00FC12E9" w:rsidP="00302B4B">
      <w:pPr>
        <w:spacing w:after="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VIII. ĐỀ XUẤT:</w:t>
      </w:r>
    </w:p>
    <w:p w14:paraId="4D9AFFF8" w14:textId="77777777" w:rsidR="00AF4219" w:rsidRPr="00AF4219" w:rsidRDefault="00AF4219" w:rsidP="00AF4219">
      <w:pPr>
        <w:tabs>
          <w:tab w:val="center" w:pos="6804"/>
        </w:tabs>
        <w:spacing w:after="0"/>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xml:space="preserve">- Đề xuất Phòng Hành chính – Quản trị cho phép sử dụng Hội trường B thực hiện cuộc thi và trang thiết bị Multimedia để tổ chức thực hiện các nội dung cuộc thi. </w:t>
      </w:r>
    </w:p>
    <w:p w14:paraId="4E5A9E3E" w14:textId="3A778CA7" w:rsidR="00AF4219" w:rsidRDefault="00AF4219" w:rsidP="00AF4219">
      <w:pPr>
        <w:tabs>
          <w:tab w:val="center" w:pos="6804"/>
        </w:tabs>
        <w:spacing w:after="0"/>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Đề xuất Đoàn trường – Hội sinh viên trường hỗ trợ kinh phí tổ chức.</w:t>
      </w:r>
    </w:p>
    <w:p w14:paraId="175BC43A" w14:textId="34F49B60" w:rsidR="002F4E0E" w:rsidRPr="002F4E0E" w:rsidRDefault="002F4E0E" w:rsidP="00AF4219">
      <w:pPr>
        <w:tabs>
          <w:tab w:val="center" w:pos="6804"/>
        </w:tabs>
        <w:spacing w:after="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Đề xuất CTV nhóm truyền thông phối hợp, hỗ trợ truyền thông cho cuộc thi.</w:t>
      </w:r>
    </w:p>
    <w:p w14:paraId="05757F80" w14:textId="77777777" w:rsidR="00AF4219" w:rsidRPr="00AF4219" w:rsidRDefault="00AF4219" w:rsidP="00AF4219">
      <w:pPr>
        <w:tabs>
          <w:tab w:val="center" w:pos="6804"/>
        </w:tabs>
        <w:spacing w:after="0"/>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 Đề xuất Đoàn trường – Hội sinh viên trường đăng thông tin ở bảng kế hoạch tuần để truyền thông rộng rãi đến sinh viên toàn trường.</w:t>
      </w:r>
    </w:p>
    <w:p w14:paraId="07A91637" w14:textId="77777777" w:rsidR="00AF4219" w:rsidRPr="00AF4219" w:rsidRDefault="00AF4219" w:rsidP="00AF4219">
      <w:pPr>
        <w:tabs>
          <w:tab w:val="center" w:pos="6804"/>
        </w:tabs>
        <w:spacing w:after="0"/>
        <w:jc w:val="both"/>
        <w:rPr>
          <w:rFonts w:ascii="Times New Roman" w:eastAsia="Times New Roman" w:hAnsi="Times New Roman" w:cs="Times New Roman"/>
          <w:color w:val="000000"/>
          <w:sz w:val="26"/>
          <w:szCs w:val="26"/>
        </w:rPr>
      </w:pPr>
      <w:r w:rsidRPr="00AF4219">
        <w:rPr>
          <w:rFonts w:ascii="Times New Roman" w:eastAsia="Times New Roman" w:hAnsi="Times New Roman" w:cs="Times New Roman"/>
          <w:color w:val="000000"/>
          <w:sz w:val="26"/>
          <w:szCs w:val="26"/>
        </w:rPr>
        <w:t>Trên đây là kế hoạch tổ chức cuộc thi “</w:t>
      </w:r>
      <w:r w:rsidRPr="00AF4219">
        <w:rPr>
          <w:rFonts w:ascii="Times New Roman" w:eastAsia="Times New Roman" w:hAnsi="Times New Roman" w:cs="Times New Roman"/>
          <w:i/>
          <w:color w:val="000000"/>
          <w:sz w:val="26"/>
          <w:szCs w:val="26"/>
        </w:rPr>
        <w:t>Tiếng hát sinh viên Cao Thắng</w:t>
      </w:r>
      <w:r w:rsidRPr="00AF4219">
        <w:rPr>
          <w:rFonts w:ascii="Times New Roman" w:eastAsia="Times New Roman" w:hAnsi="Times New Roman" w:cs="Times New Roman"/>
          <w:color w:val="000000"/>
          <w:sz w:val="26"/>
          <w:szCs w:val="26"/>
        </w:rPr>
        <w:t xml:space="preserve">” năm 2023. </w:t>
      </w:r>
    </w:p>
    <w:p w14:paraId="7CC5DEBE" w14:textId="77777777" w:rsidR="00AF4219" w:rsidRPr="00AF4219" w:rsidRDefault="00AF4219" w:rsidP="00AF4219">
      <w:pPr>
        <w:tabs>
          <w:tab w:val="center" w:pos="6804"/>
        </w:tabs>
        <w:spacing w:after="0"/>
        <w:jc w:val="both"/>
        <w:rPr>
          <w:rFonts w:ascii="Times New Roman" w:eastAsia="Times New Roman" w:hAnsi="Times New Roman" w:cs="Times New Roman"/>
          <w:b/>
          <w:color w:val="000000"/>
          <w:sz w:val="26"/>
          <w:szCs w:val="26"/>
        </w:rPr>
      </w:pPr>
    </w:p>
    <w:p w14:paraId="02ECF88F" w14:textId="22BB8C55" w:rsidR="00302B4B" w:rsidRPr="00302B4B" w:rsidRDefault="00302B4B" w:rsidP="00302B4B">
      <w:pPr>
        <w:tabs>
          <w:tab w:val="center" w:pos="6804"/>
        </w:tabs>
        <w:spacing w:after="0"/>
        <w:jc w:val="both"/>
        <w:rPr>
          <w:rFonts w:ascii="Times New Roman" w:eastAsia="Times New Roman" w:hAnsi="Times New Roman" w:cs="Times New Roman"/>
          <w:b/>
          <w:color w:val="000000"/>
          <w:sz w:val="26"/>
          <w:szCs w:val="26"/>
        </w:rPr>
      </w:pPr>
      <w:r w:rsidRPr="00302B4B">
        <w:rPr>
          <w:rFonts w:ascii="Times New Roman" w:eastAsia="Times New Roman" w:hAnsi="Times New Roman" w:cs="Times New Roman"/>
          <w:b/>
          <w:color w:val="000000"/>
          <w:sz w:val="26"/>
          <w:szCs w:val="26"/>
        </w:rPr>
        <w:t xml:space="preserve">ĐOÀN TRƯỜNG – HSV TRƯỜNG </w:t>
      </w:r>
      <w:r w:rsidR="00D640D9">
        <w:rPr>
          <w:rFonts w:ascii="Times New Roman" w:eastAsia="Times New Roman" w:hAnsi="Times New Roman" w:cs="Times New Roman"/>
          <w:b/>
          <w:color w:val="000000"/>
          <w:sz w:val="26"/>
          <w:szCs w:val="26"/>
        </w:rPr>
        <w:tab/>
      </w:r>
      <w:r w:rsidRPr="00302B4B">
        <w:rPr>
          <w:rFonts w:ascii="Times New Roman" w:eastAsia="Times New Roman" w:hAnsi="Times New Roman" w:cs="Times New Roman"/>
          <w:b/>
          <w:color w:val="000000"/>
          <w:sz w:val="26"/>
          <w:szCs w:val="26"/>
        </w:rPr>
        <w:t>TM.</w:t>
      </w:r>
      <w:r w:rsidR="002C6237">
        <w:rPr>
          <w:rFonts w:ascii="Times New Roman" w:eastAsia="Times New Roman" w:hAnsi="Times New Roman" w:cs="Times New Roman"/>
          <w:b/>
          <w:color w:val="000000"/>
          <w:sz w:val="26"/>
          <w:szCs w:val="26"/>
        </w:rPr>
        <w:t xml:space="preserve"> </w:t>
      </w:r>
      <w:r w:rsidRPr="00302B4B">
        <w:rPr>
          <w:rFonts w:ascii="Times New Roman" w:eastAsia="Times New Roman" w:hAnsi="Times New Roman" w:cs="Times New Roman"/>
          <w:b/>
          <w:color w:val="000000"/>
          <w:sz w:val="26"/>
          <w:szCs w:val="26"/>
        </w:rPr>
        <w:t>BCN CÂU LẠC BỘ</w:t>
      </w:r>
    </w:p>
    <w:p w14:paraId="45AA3FB7" w14:textId="2F800E14" w:rsidR="00AC54B7" w:rsidRDefault="00AC54B7" w:rsidP="00AC54B7">
      <w:pPr>
        <w:tabs>
          <w:tab w:val="center" w:pos="1985"/>
          <w:tab w:val="center" w:pos="6804"/>
        </w:tabs>
        <w:spacing w:after="12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t>CHỦ TỊCH</w:t>
      </w:r>
      <w:r>
        <w:rPr>
          <w:rFonts w:ascii="Times New Roman" w:eastAsia="Times New Roman" w:hAnsi="Times New Roman" w:cs="Times New Roman"/>
          <w:b/>
          <w:color w:val="000000"/>
          <w:sz w:val="26"/>
          <w:szCs w:val="26"/>
        </w:rPr>
        <w:tab/>
      </w:r>
      <w:r w:rsidRPr="00302B4B">
        <w:rPr>
          <w:rFonts w:ascii="Times New Roman" w:eastAsia="Times New Roman" w:hAnsi="Times New Roman" w:cs="Times New Roman"/>
          <w:b/>
          <w:color w:val="000000"/>
          <w:sz w:val="26"/>
          <w:szCs w:val="26"/>
        </w:rPr>
        <w:t>CHỦ NHIỆM</w:t>
      </w:r>
    </w:p>
    <w:p w14:paraId="1B584CCD" w14:textId="41A99454" w:rsidR="00AC54B7" w:rsidRDefault="00AC54B7" w:rsidP="00AC54B7">
      <w:pPr>
        <w:tabs>
          <w:tab w:val="center" w:pos="1985"/>
          <w:tab w:val="center" w:pos="6804"/>
        </w:tabs>
        <w:spacing w:after="12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sidRPr="00AC54B7">
        <w:rPr>
          <w:rFonts w:ascii="Times New Roman" w:eastAsia="Times New Roman" w:hAnsi="Times New Roman" w:cs="Times New Roman"/>
          <w:b/>
          <w:i/>
          <w:iCs/>
          <w:color w:val="000000"/>
          <w:sz w:val="26"/>
          <w:szCs w:val="26"/>
        </w:rPr>
        <w:t>(Đã ký)</w:t>
      </w:r>
      <w:r>
        <w:rPr>
          <w:rFonts w:ascii="Times New Roman" w:eastAsia="Times New Roman" w:hAnsi="Times New Roman" w:cs="Times New Roman"/>
          <w:b/>
          <w:color w:val="000000"/>
          <w:sz w:val="26"/>
          <w:szCs w:val="26"/>
        </w:rPr>
        <w:tab/>
        <w:t>(Đã ký)</w:t>
      </w:r>
    </w:p>
    <w:p w14:paraId="21AC3E3F" w14:textId="67DCC7A8" w:rsidR="00AC54B7" w:rsidRDefault="00AC54B7" w:rsidP="00AC54B7">
      <w:pPr>
        <w:tabs>
          <w:tab w:val="center" w:pos="1985"/>
          <w:tab w:val="center" w:pos="6804"/>
        </w:tabs>
        <w:spacing w:after="120" w:line="240" w:lineRule="auto"/>
        <w:jc w:val="both"/>
        <w:rPr>
          <w:rFonts w:ascii="Times New Roman" w:eastAsia="Times New Roman" w:hAnsi="Times New Roman" w:cs="Times New Roman"/>
          <w:b/>
          <w:color w:val="000000"/>
          <w:sz w:val="26"/>
          <w:szCs w:val="26"/>
        </w:rPr>
      </w:pPr>
    </w:p>
    <w:p w14:paraId="1726675E" w14:textId="0EF8925E" w:rsidR="00302B4B" w:rsidRPr="00302B4B" w:rsidRDefault="00AC54B7" w:rsidP="00AC54B7">
      <w:pPr>
        <w:tabs>
          <w:tab w:val="center" w:pos="1985"/>
          <w:tab w:val="center" w:pos="6804"/>
        </w:tabs>
        <w:spacing w:after="12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t>Hồ Thanh Bảo</w:t>
      </w:r>
      <w:r w:rsidR="00D640D9">
        <w:rPr>
          <w:rFonts w:ascii="Times New Roman" w:eastAsia="Times New Roman" w:hAnsi="Times New Roman" w:cs="Times New Roman"/>
          <w:b/>
          <w:color w:val="000000"/>
          <w:sz w:val="26"/>
          <w:szCs w:val="26"/>
        </w:rPr>
        <w:tab/>
      </w:r>
      <w:r w:rsidR="00302B4B" w:rsidRPr="00302B4B">
        <w:rPr>
          <w:rFonts w:ascii="Times New Roman" w:eastAsia="Times New Roman" w:hAnsi="Times New Roman" w:cs="Times New Roman"/>
          <w:b/>
          <w:color w:val="000000"/>
          <w:sz w:val="26"/>
          <w:szCs w:val="26"/>
        </w:rPr>
        <w:t>Đặng Thị Tố Uyên</w:t>
      </w:r>
    </w:p>
    <w:p w14:paraId="347318D4" w14:textId="77777777" w:rsidR="00C815F1" w:rsidRDefault="00C815F1" w:rsidP="00302B4B">
      <w:pPr>
        <w:spacing w:after="0"/>
        <w:ind w:firstLine="142"/>
        <w:jc w:val="center"/>
        <w:rPr>
          <w:rFonts w:ascii="Times New Roman" w:eastAsia="Times New Roman" w:hAnsi="Times New Roman" w:cs="Times New Roman"/>
          <w:color w:val="000000"/>
          <w:sz w:val="26"/>
          <w:szCs w:val="26"/>
        </w:rPr>
      </w:pPr>
    </w:p>
    <w:p w14:paraId="2A7EBD30" w14:textId="4195AEE5" w:rsidR="00C815F1" w:rsidRDefault="00C815F1" w:rsidP="00302B4B">
      <w:pPr>
        <w:spacing w:after="0"/>
        <w:rPr>
          <w:rFonts w:ascii="Times New Roman" w:eastAsia="Times New Roman" w:hAnsi="Times New Roman" w:cs="Times New Roman"/>
          <w:color w:val="000000"/>
          <w:sz w:val="26"/>
          <w:szCs w:val="26"/>
        </w:rPr>
      </w:pPr>
    </w:p>
    <w:p w14:paraId="5B2CA55D" w14:textId="77777777" w:rsidR="00C815F1" w:rsidRDefault="00C815F1" w:rsidP="00302B4B">
      <w:pPr>
        <w:spacing w:after="0"/>
        <w:rPr>
          <w:rFonts w:ascii="Times New Roman" w:eastAsia="Times New Roman" w:hAnsi="Times New Roman" w:cs="Times New Roman"/>
          <w:sz w:val="26"/>
          <w:szCs w:val="26"/>
        </w:rPr>
      </w:pPr>
    </w:p>
    <w:sectPr w:rsidR="00C815F1" w:rsidSect="004E52FD">
      <w:pgSz w:w="11906" w:h="16838" w:code="9"/>
      <w:pgMar w:top="1134" w:right="1134" w:bottom="709"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7289" w14:textId="77777777" w:rsidR="008B1E1B" w:rsidRDefault="008B1E1B" w:rsidP="00536A4C">
      <w:pPr>
        <w:spacing w:after="0" w:line="240" w:lineRule="auto"/>
      </w:pPr>
      <w:r>
        <w:separator/>
      </w:r>
    </w:p>
  </w:endnote>
  <w:endnote w:type="continuationSeparator" w:id="0">
    <w:p w14:paraId="4A08C7E7" w14:textId="77777777" w:rsidR="008B1E1B" w:rsidRDefault="008B1E1B" w:rsidP="0053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3DE0" w14:textId="77777777" w:rsidR="008B1E1B" w:rsidRDefault="008B1E1B" w:rsidP="00536A4C">
      <w:pPr>
        <w:spacing w:after="0" w:line="240" w:lineRule="auto"/>
      </w:pPr>
      <w:r>
        <w:separator/>
      </w:r>
    </w:p>
  </w:footnote>
  <w:footnote w:type="continuationSeparator" w:id="0">
    <w:p w14:paraId="6804562E" w14:textId="77777777" w:rsidR="008B1E1B" w:rsidRDefault="008B1E1B" w:rsidP="00536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0"/>
    <w:multiLevelType w:val="hybridMultilevel"/>
    <w:tmpl w:val="989E6908"/>
    <w:lvl w:ilvl="0" w:tplc="49D6F1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61C3"/>
    <w:multiLevelType w:val="hybridMultilevel"/>
    <w:tmpl w:val="11D2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F6C6C"/>
    <w:multiLevelType w:val="multilevel"/>
    <w:tmpl w:val="80B2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3407B"/>
    <w:multiLevelType w:val="multilevel"/>
    <w:tmpl w:val="EF0EA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EF690D"/>
    <w:multiLevelType w:val="multilevel"/>
    <w:tmpl w:val="CA720D84"/>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2D7662"/>
    <w:multiLevelType w:val="hybridMultilevel"/>
    <w:tmpl w:val="6CE61490"/>
    <w:lvl w:ilvl="0" w:tplc="C9DEEE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A6C3F"/>
    <w:multiLevelType w:val="hybridMultilevel"/>
    <w:tmpl w:val="722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F1"/>
    <w:rsid w:val="000A753C"/>
    <w:rsid w:val="000C440D"/>
    <w:rsid w:val="00102826"/>
    <w:rsid w:val="00131A4A"/>
    <w:rsid w:val="001B6484"/>
    <w:rsid w:val="00222F4C"/>
    <w:rsid w:val="00233B94"/>
    <w:rsid w:val="00275F86"/>
    <w:rsid w:val="00281B8A"/>
    <w:rsid w:val="00295EC8"/>
    <w:rsid w:val="00295F9D"/>
    <w:rsid w:val="002C6237"/>
    <w:rsid w:val="002D4A5F"/>
    <w:rsid w:val="002D6DCC"/>
    <w:rsid w:val="002F4E0E"/>
    <w:rsid w:val="00302B4B"/>
    <w:rsid w:val="0031476D"/>
    <w:rsid w:val="003867D6"/>
    <w:rsid w:val="003940C6"/>
    <w:rsid w:val="003A5BCF"/>
    <w:rsid w:val="003B1608"/>
    <w:rsid w:val="003C7A91"/>
    <w:rsid w:val="00414439"/>
    <w:rsid w:val="004753AB"/>
    <w:rsid w:val="00490ABA"/>
    <w:rsid w:val="004B704B"/>
    <w:rsid w:val="004D60BF"/>
    <w:rsid w:val="004E52FD"/>
    <w:rsid w:val="004E5CDA"/>
    <w:rsid w:val="00503DB2"/>
    <w:rsid w:val="00514238"/>
    <w:rsid w:val="00516FDC"/>
    <w:rsid w:val="00525D1A"/>
    <w:rsid w:val="00525D6F"/>
    <w:rsid w:val="00530F2D"/>
    <w:rsid w:val="00536A4C"/>
    <w:rsid w:val="00561810"/>
    <w:rsid w:val="005E5CED"/>
    <w:rsid w:val="006337B3"/>
    <w:rsid w:val="006569BC"/>
    <w:rsid w:val="00656A63"/>
    <w:rsid w:val="00660B8E"/>
    <w:rsid w:val="00683FE6"/>
    <w:rsid w:val="00697B0B"/>
    <w:rsid w:val="00714D90"/>
    <w:rsid w:val="00746575"/>
    <w:rsid w:val="0076284E"/>
    <w:rsid w:val="00771B66"/>
    <w:rsid w:val="00792F7C"/>
    <w:rsid w:val="007A3818"/>
    <w:rsid w:val="007C3910"/>
    <w:rsid w:val="007E7774"/>
    <w:rsid w:val="00821670"/>
    <w:rsid w:val="00840E86"/>
    <w:rsid w:val="00861B86"/>
    <w:rsid w:val="008B1E1B"/>
    <w:rsid w:val="008E2F82"/>
    <w:rsid w:val="00902FEF"/>
    <w:rsid w:val="00917AB7"/>
    <w:rsid w:val="00922E54"/>
    <w:rsid w:val="00933A1C"/>
    <w:rsid w:val="009428CA"/>
    <w:rsid w:val="00957754"/>
    <w:rsid w:val="009620C2"/>
    <w:rsid w:val="00980B6F"/>
    <w:rsid w:val="00981891"/>
    <w:rsid w:val="00990BC6"/>
    <w:rsid w:val="009D3AC8"/>
    <w:rsid w:val="00A077B2"/>
    <w:rsid w:val="00A223D6"/>
    <w:rsid w:val="00A2349C"/>
    <w:rsid w:val="00A24BA7"/>
    <w:rsid w:val="00A671F8"/>
    <w:rsid w:val="00A6778E"/>
    <w:rsid w:val="00A73AA9"/>
    <w:rsid w:val="00A82767"/>
    <w:rsid w:val="00A914C3"/>
    <w:rsid w:val="00AA4213"/>
    <w:rsid w:val="00AC54B7"/>
    <w:rsid w:val="00AF4219"/>
    <w:rsid w:val="00B10420"/>
    <w:rsid w:val="00B7417A"/>
    <w:rsid w:val="00BB2D13"/>
    <w:rsid w:val="00BC1040"/>
    <w:rsid w:val="00BE2387"/>
    <w:rsid w:val="00C32B56"/>
    <w:rsid w:val="00C36814"/>
    <w:rsid w:val="00C37A68"/>
    <w:rsid w:val="00C77457"/>
    <w:rsid w:val="00C815F1"/>
    <w:rsid w:val="00C92537"/>
    <w:rsid w:val="00CB4F33"/>
    <w:rsid w:val="00CC2E11"/>
    <w:rsid w:val="00CE40A6"/>
    <w:rsid w:val="00CF1B35"/>
    <w:rsid w:val="00CF6279"/>
    <w:rsid w:val="00D640D9"/>
    <w:rsid w:val="00D851C2"/>
    <w:rsid w:val="00D95FD9"/>
    <w:rsid w:val="00DC15DE"/>
    <w:rsid w:val="00DD25B6"/>
    <w:rsid w:val="00DE6CDD"/>
    <w:rsid w:val="00E51BFF"/>
    <w:rsid w:val="00E70BFD"/>
    <w:rsid w:val="00EC6DC9"/>
    <w:rsid w:val="00EE54A2"/>
    <w:rsid w:val="00F06F33"/>
    <w:rsid w:val="00F14AFC"/>
    <w:rsid w:val="00F237B2"/>
    <w:rsid w:val="00F46770"/>
    <w:rsid w:val="00F535F4"/>
    <w:rsid w:val="00F6491B"/>
    <w:rsid w:val="00F70420"/>
    <w:rsid w:val="00F731BA"/>
    <w:rsid w:val="00F83E8B"/>
    <w:rsid w:val="00F937F7"/>
    <w:rsid w:val="00FC12E9"/>
    <w:rsid w:val="00FD010F"/>
    <w:rsid w:val="00FD1159"/>
    <w:rsid w:val="00FD5EBC"/>
    <w:rsid w:val="00FF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3361"/>
  <w15:docId w15:val="{8BBC6451-DF8F-4941-854A-3D110A39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06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6261"/>
  </w:style>
  <w:style w:type="paragraph" w:styleId="ListParagraph">
    <w:name w:val="List Paragraph"/>
    <w:basedOn w:val="Normal"/>
    <w:uiPriority w:val="34"/>
    <w:qFormat/>
    <w:rsid w:val="00706261"/>
    <w:pPr>
      <w:ind w:left="720"/>
      <w:contextualSpacing/>
    </w:pPr>
  </w:style>
  <w:style w:type="table" w:styleId="TableGrid">
    <w:name w:val="Table Grid"/>
    <w:basedOn w:val="TableNormal"/>
    <w:uiPriority w:val="59"/>
    <w:rsid w:val="007F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3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4C"/>
  </w:style>
  <w:style w:type="paragraph" w:styleId="Footer">
    <w:name w:val="footer"/>
    <w:basedOn w:val="Normal"/>
    <w:link w:val="FooterChar"/>
    <w:uiPriority w:val="99"/>
    <w:unhideWhenUsed/>
    <w:rsid w:val="0053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4C"/>
  </w:style>
  <w:style w:type="paragraph" w:styleId="BalloonText">
    <w:name w:val="Balloon Text"/>
    <w:basedOn w:val="Normal"/>
    <w:link w:val="BalloonTextChar"/>
    <w:uiPriority w:val="99"/>
    <w:semiHidden/>
    <w:unhideWhenUsed/>
    <w:rsid w:val="00D64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D9"/>
    <w:rPr>
      <w:rFonts w:ascii="Segoe UI" w:hAnsi="Segoe UI" w:cs="Segoe UI"/>
      <w:sz w:val="18"/>
      <w:szCs w:val="18"/>
    </w:rPr>
  </w:style>
  <w:style w:type="character" w:styleId="Strong">
    <w:name w:val="Strong"/>
    <w:basedOn w:val="DefaultParagraphFont"/>
    <w:uiPriority w:val="22"/>
    <w:qFormat/>
    <w:rsid w:val="00530F2D"/>
    <w:rPr>
      <w:b/>
      <w:bCs/>
    </w:rPr>
  </w:style>
  <w:style w:type="character" w:styleId="Hyperlink">
    <w:name w:val="Hyperlink"/>
    <w:basedOn w:val="DefaultParagraphFont"/>
    <w:uiPriority w:val="99"/>
    <w:unhideWhenUsed/>
    <w:rsid w:val="00530F2D"/>
    <w:rPr>
      <w:color w:val="0000FF" w:themeColor="hyperlink"/>
      <w:u w:val="single"/>
    </w:rPr>
  </w:style>
  <w:style w:type="character" w:styleId="UnresolvedMention">
    <w:name w:val="Unresolved Mention"/>
    <w:basedOn w:val="DefaultParagraphFont"/>
    <w:uiPriority w:val="99"/>
    <w:semiHidden/>
    <w:unhideWhenUsed/>
    <w:rsid w:val="00530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7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gle/msphdYAx8uLRVSm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AJFckYI5CuQxhPEM2Z6VG6+yQ==">AMUW2mWhFMNEiFON8e/yD/EhbD3D+oOTOcJQgpzviOTrhRAQ9ePcjzLAGkgWCJASdIVDzwiSKkQ8lxnVFM0772O1W1oN5gHuX+OPNmZoWepORxbhFxDRdIE/eetkekWzB0gzXjnM3C0T</go:docsCustomData>
</go:gDocsCustomXmlDataStorage>
</file>

<file path=customXml/itemProps1.xml><?xml version="1.0" encoding="utf-8"?>
<ds:datastoreItem xmlns:ds="http://schemas.openxmlformats.org/officeDocument/2006/customXml" ds:itemID="{85F408BF-FF9A-44A1-B056-BFCD5EC6A1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CTMC</dc:creator>
  <cp:lastModifiedBy>TỐNG THÀNH HẬU</cp:lastModifiedBy>
  <cp:revision>8</cp:revision>
  <cp:lastPrinted>2023-03-13T07:20:00Z</cp:lastPrinted>
  <dcterms:created xsi:type="dcterms:W3CDTF">2023-03-19T10:34:00Z</dcterms:created>
  <dcterms:modified xsi:type="dcterms:W3CDTF">2023-03-19T11:05:00Z</dcterms:modified>
</cp:coreProperties>
</file>