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A758" w14:textId="2C9DDBB9" w:rsidR="00AE6684" w:rsidRDefault="005F3FC7" w:rsidP="005F3FC7">
      <w:pPr>
        <w:tabs>
          <w:tab w:val="center" w:pos="2835"/>
          <w:tab w:val="right" w:pos="9072"/>
        </w:tabs>
        <w:spacing w:after="0" w:line="276"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0082485D">
        <w:rPr>
          <w:rFonts w:ascii="Times New Roman" w:hAnsi="Times New Roman" w:cs="Times New Roman"/>
          <w:sz w:val="26"/>
          <w:szCs w:val="26"/>
          <w:lang w:val="en-US"/>
        </w:rPr>
        <w:t>THÀNH ĐOÀN TP. HỒ CHÍ MINH</w:t>
      </w:r>
      <w:r w:rsidR="00020B92">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0082485D">
        <w:rPr>
          <w:rFonts w:ascii="Times New Roman" w:hAnsi="Times New Roman" w:cs="Times New Roman"/>
          <w:b/>
          <w:sz w:val="26"/>
          <w:szCs w:val="26"/>
          <w:u w:val="single"/>
          <w:lang w:val="en-US"/>
        </w:rPr>
        <w:t>ĐOÀN TNCS HỒ CHÍ MINH</w:t>
      </w:r>
    </w:p>
    <w:p w14:paraId="3435AF0A" w14:textId="77777777" w:rsidR="00020B92" w:rsidRPr="005F3FC7" w:rsidRDefault="005F3FC7" w:rsidP="005F3FC7">
      <w:pPr>
        <w:tabs>
          <w:tab w:val="center" w:pos="2835"/>
          <w:tab w:val="right" w:pos="9072"/>
        </w:tabs>
        <w:spacing w:after="0" w:line="276" w:lineRule="auto"/>
        <w:rPr>
          <w:rFonts w:ascii="Times New Roman" w:hAnsi="Times New Roman" w:cs="Times New Roman"/>
          <w:b/>
          <w:sz w:val="26"/>
          <w:szCs w:val="26"/>
          <w:lang w:val="en-US"/>
        </w:rPr>
      </w:pPr>
      <w:r>
        <w:rPr>
          <w:rFonts w:ascii="Times New Roman" w:hAnsi="Times New Roman" w:cs="Times New Roman"/>
          <w:sz w:val="26"/>
          <w:szCs w:val="26"/>
          <w:lang w:val="en-US"/>
        </w:rPr>
        <w:tab/>
      </w:r>
      <w:r w:rsidR="00020B92" w:rsidRPr="005F3FC7">
        <w:rPr>
          <w:rFonts w:ascii="Times New Roman" w:hAnsi="Times New Roman" w:cs="Times New Roman"/>
          <w:b/>
          <w:sz w:val="26"/>
          <w:szCs w:val="26"/>
          <w:lang w:val="en-US"/>
        </w:rPr>
        <w:t>BCH TRƯỜNG CĐ KỸ THUẬT CAO THẮNG</w:t>
      </w:r>
    </w:p>
    <w:p w14:paraId="0A88E4D5" w14:textId="77777777" w:rsidR="00020B92" w:rsidRPr="005F3FC7" w:rsidRDefault="005F3FC7" w:rsidP="005F3FC7">
      <w:pPr>
        <w:tabs>
          <w:tab w:val="center" w:pos="2835"/>
          <w:tab w:val="right" w:pos="9072"/>
        </w:tabs>
        <w:spacing w:after="0" w:line="276" w:lineRule="auto"/>
        <w:rPr>
          <w:rFonts w:ascii="Times New Roman" w:hAnsi="Times New Roman" w:cs="Times New Roman"/>
          <w:b/>
          <w:sz w:val="26"/>
          <w:szCs w:val="26"/>
          <w:lang w:val="en-US"/>
        </w:rPr>
      </w:pPr>
      <w:r w:rsidRPr="005F3FC7">
        <w:rPr>
          <w:rFonts w:ascii="Times New Roman" w:hAnsi="Times New Roman" w:cs="Times New Roman"/>
          <w:b/>
          <w:sz w:val="26"/>
          <w:szCs w:val="26"/>
          <w:lang w:val="en-US"/>
        </w:rPr>
        <w:tab/>
      </w:r>
      <w:r w:rsidR="00020B92" w:rsidRPr="005F3FC7">
        <w:rPr>
          <w:rFonts w:ascii="Times New Roman" w:hAnsi="Times New Roman" w:cs="Times New Roman"/>
          <w:b/>
          <w:sz w:val="26"/>
          <w:szCs w:val="26"/>
          <w:lang w:val="en-US"/>
        </w:rPr>
        <w:t>***</w:t>
      </w:r>
    </w:p>
    <w:p w14:paraId="40BF7CD2" w14:textId="64E4E971" w:rsidR="00020B92" w:rsidRDefault="005F3FC7" w:rsidP="005F3FC7">
      <w:pPr>
        <w:tabs>
          <w:tab w:val="center" w:pos="2835"/>
          <w:tab w:val="right" w:pos="9072"/>
        </w:tabs>
        <w:spacing w:after="0" w:line="276" w:lineRule="auto"/>
        <w:rPr>
          <w:rFonts w:ascii="Times New Roman" w:hAnsi="Times New Roman" w:cs="Times New Roman"/>
          <w:sz w:val="26"/>
          <w:szCs w:val="26"/>
          <w:lang w:val="en-US"/>
        </w:rPr>
      </w:pPr>
      <w:r>
        <w:rPr>
          <w:rFonts w:ascii="Times New Roman" w:hAnsi="Times New Roman" w:cs="Times New Roman"/>
          <w:sz w:val="26"/>
          <w:szCs w:val="26"/>
          <w:lang w:val="en-US"/>
        </w:rPr>
        <w:tab/>
      </w:r>
      <w:r w:rsidR="00020B92">
        <w:rPr>
          <w:rFonts w:ascii="Times New Roman" w:hAnsi="Times New Roman" w:cs="Times New Roman"/>
          <w:sz w:val="26"/>
          <w:szCs w:val="26"/>
          <w:lang w:val="en-US"/>
        </w:rPr>
        <w:t xml:space="preserve">Số: </w:t>
      </w:r>
      <w:r w:rsidR="0082485D">
        <w:rPr>
          <w:rFonts w:ascii="Times New Roman" w:hAnsi="Times New Roman" w:cs="Times New Roman"/>
          <w:sz w:val="26"/>
          <w:szCs w:val="26"/>
          <w:lang w:val="en-US"/>
        </w:rPr>
        <w:t>2</w:t>
      </w:r>
      <w:r w:rsidR="00432E70">
        <w:rPr>
          <w:rFonts w:ascii="Times New Roman" w:hAnsi="Times New Roman" w:cs="Times New Roman"/>
          <w:sz w:val="26"/>
          <w:szCs w:val="26"/>
          <w:lang w:val="en-US"/>
        </w:rPr>
        <w:t>5</w:t>
      </w:r>
      <w:r w:rsidR="00020B92">
        <w:rPr>
          <w:rFonts w:ascii="Times New Roman" w:hAnsi="Times New Roman" w:cs="Times New Roman"/>
          <w:sz w:val="26"/>
          <w:szCs w:val="26"/>
          <w:lang w:val="en-US"/>
        </w:rPr>
        <w:t>-QĐ/CĐKTCT-</w:t>
      </w:r>
      <w:r w:rsidR="0082485D">
        <w:rPr>
          <w:rFonts w:ascii="Times New Roman" w:hAnsi="Times New Roman" w:cs="Times New Roman"/>
          <w:sz w:val="26"/>
          <w:szCs w:val="26"/>
          <w:lang w:val="en-US"/>
        </w:rPr>
        <w:t>ĐTN</w:t>
      </w:r>
    </w:p>
    <w:p w14:paraId="0D245C09" w14:textId="39362E37" w:rsidR="00020B92" w:rsidRPr="002E09B8" w:rsidRDefault="00020B92" w:rsidP="005F3FC7">
      <w:pPr>
        <w:spacing w:after="0" w:line="276" w:lineRule="auto"/>
        <w:jc w:val="right"/>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TP.HCM, ngày </w:t>
      </w:r>
      <w:r w:rsidR="0082485D">
        <w:rPr>
          <w:rFonts w:ascii="Times New Roman" w:hAnsi="Times New Roman" w:cs="Times New Roman"/>
          <w:i/>
          <w:sz w:val="26"/>
          <w:szCs w:val="26"/>
          <w:lang w:val="en-US"/>
        </w:rPr>
        <w:t>14</w:t>
      </w:r>
      <w:r w:rsidRPr="002E09B8">
        <w:rPr>
          <w:rFonts w:ascii="Times New Roman" w:hAnsi="Times New Roman" w:cs="Times New Roman"/>
          <w:i/>
          <w:sz w:val="26"/>
          <w:szCs w:val="26"/>
          <w:lang w:val="en-US"/>
        </w:rPr>
        <w:t xml:space="preserve"> tháng </w:t>
      </w:r>
      <w:r w:rsidR="0082485D">
        <w:rPr>
          <w:rFonts w:ascii="Times New Roman" w:hAnsi="Times New Roman" w:cs="Times New Roman"/>
          <w:i/>
          <w:sz w:val="26"/>
          <w:szCs w:val="26"/>
          <w:lang w:val="en-US"/>
        </w:rPr>
        <w:t>03</w:t>
      </w:r>
      <w:r w:rsidRPr="002E09B8">
        <w:rPr>
          <w:rFonts w:ascii="Times New Roman" w:hAnsi="Times New Roman" w:cs="Times New Roman"/>
          <w:i/>
          <w:sz w:val="26"/>
          <w:szCs w:val="26"/>
          <w:lang w:val="en-US"/>
        </w:rPr>
        <w:t xml:space="preserve"> năm 202</w:t>
      </w:r>
      <w:r w:rsidR="0082485D">
        <w:rPr>
          <w:rFonts w:ascii="Times New Roman" w:hAnsi="Times New Roman" w:cs="Times New Roman"/>
          <w:i/>
          <w:sz w:val="26"/>
          <w:szCs w:val="26"/>
          <w:lang w:val="en-US"/>
        </w:rPr>
        <w:t>2</w:t>
      </w:r>
    </w:p>
    <w:p w14:paraId="46EB6D48" w14:textId="77777777" w:rsidR="00020B92" w:rsidRPr="002E09B8" w:rsidRDefault="00020B92" w:rsidP="002E09B8">
      <w:pPr>
        <w:spacing w:before="240" w:after="0" w:line="276" w:lineRule="auto"/>
        <w:jc w:val="center"/>
        <w:rPr>
          <w:rFonts w:ascii="Times New Roman" w:hAnsi="Times New Roman" w:cs="Times New Roman"/>
          <w:b/>
          <w:sz w:val="32"/>
          <w:szCs w:val="32"/>
          <w:lang w:val="en-US"/>
        </w:rPr>
      </w:pPr>
      <w:r w:rsidRPr="002E09B8">
        <w:rPr>
          <w:rFonts w:ascii="Times New Roman" w:hAnsi="Times New Roman" w:cs="Times New Roman"/>
          <w:b/>
          <w:sz w:val="32"/>
          <w:szCs w:val="32"/>
          <w:lang w:val="en-US"/>
        </w:rPr>
        <w:t>QUYẾT ĐỊNH</w:t>
      </w:r>
    </w:p>
    <w:p w14:paraId="50CC3CD8" w14:textId="152EF006" w:rsidR="00020B92" w:rsidRPr="002E09B8" w:rsidRDefault="00020B92" w:rsidP="005F3FC7">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 xml:space="preserve">Về việc ban hành Quy chế Giải thưởng Cán bộ </w:t>
      </w:r>
      <w:r w:rsidR="007D7140">
        <w:rPr>
          <w:rFonts w:ascii="Times New Roman" w:hAnsi="Times New Roman" w:cs="Times New Roman"/>
          <w:b/>
          <w:sz w:val="26"/>
          <w:szCs w:val="26"/>
          <w:lang w:val="en-US"/>
        </w:rPr>
        <w:t>Đoàn</w:t>
      </w:r>
      <w:r w:rsidRPr="002E09B8">
        <w:rPr>
          <w:rFonts w:ascii="Times New Roman" w:hAnsi="Times New Roman" w:cs="Times New Roman"/>
          <w:b/>
          <w:sz w:val="26"/>
          <w:szCs w:val="26"/>
          <w:lang w:val="en-US"/>
        </w:rPr>
        <w:t xml:space="preserve"> tiêu biểu</w:t>
      </w:r>
    </w:p>
    <w:p w14:paraId="46471491" w14:textId="77777777" w:rsidR="00020B92" w:rsidRDefault="00020B92" w:rsidP="002E09B8">
      <w:pPr>
        <w:spacing w:after="120"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p w14:paraId="2FECE04F" w14:textId="4D0D7E7D" w:rsidR="002E09B8" w:rsidRDefault="00020B92" w:rsidP="005F3FC7">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BAN T</w:t>
      </w:r>
      <w:r w:rsidR="007D7140">
        <w:rPr>
          <w:rFonts w:ascii="Times New Roman" w:hAnsi="Times New Roman" w:cs="Times New Roman"/>
          <w:b/>
          <w:sz w:val="26"/>
          <w:szCs w:val="26"/>
          <w:lang w:val="en-US"/>
        </w:rPr>
        <w:t>HƯỜNG VỤ ĐOÀN TRƯỜNG</w:t>
      </w:r>
    </w:p>
    <w:p w14:paraId="2D66042D" w14:textId="72A831F5" w:rsidR="00020B92" w:rsidRPr="002E09B8" w:rsidRDefault="00020B92"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CAO ĐẲNG KỸ THUẬ</w:t>
      </w:r>
      <w:r w:rsidR="002E09B8" w:rsidRPr="002E09B8">
        <w:rPr>
          <w:rFonts w:ascii="Times New Roman" w:hAnsi="Times New Roman" w:cs="Times New Roman"/>
          <w:b/>
          <w:sz w:val="26"/>
          <w:szCs w:val="26"/>
          <w:lang w:val="en-US"/>
        </w:rPr>
        <w:t>T CA</w:t>
      </w:r>
      <w:r w:rsidRPr="002E09B8">
        <w:rPr>
          <w:rFonts w:ascii="Times New Roman" w:hAnsi="Times New Roman" w:cs="Times New Roman"/>
          <w:b/>
          <w:sz w:val="26"/>
          <w:szCs w:val="26"/>
          <w:lang w:val="en-US"/>
        </w:rPr>
        <w:t>O THẮNG</w:t>
      </w:r>
    </w:p>
    <w:p w14:paraId="3DBB0525" w14:textId="58743DEB" w:rsidR="00020B92" w:rsidRPr="002E09B8" w:rsidRDefault="00020B92" w:rsidP="002E09B8">
      <w:pPr>
        <w:spacing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 Căn cứ điều lệ </w:t>
      </w:r>
      <w:r w:rsidR="0082485D">
        <w:rPr>
          <w:rFonts w:ascii="Times New Roman" w:hAnsi="Times New Roman" w:cs="Times New Roman"/>
          <w:i/>
          <w:sz w:val="26"/>
          <w:szCs w:val="26"/>
          <w:lang w:val="en-US"/>
        </w:rPr>
        <w:t>Đoàn TNCS Hồ Chí Minh</w:t>
      </w:r>
      <w:r w:rsidRPr="002E09B8">
        <w:rPr>
          <w:rFonts w:ascii="Times New Roman" w:hAnsi="Times New Roman" w:cs="Times New Roman"/>
          <w:i/>
          <w:sz w:val="26"/>
          <w:szCs w:val="26"/>
          <w:lang w:val="en-US"/>
        </w:rPr>
        <w:t>;</w:t>
      </w:r>
    </w:p>
    <w:p w14:paraId="4AC12B44" w14:textId="44B64D4F" w:rsidR="00020B92" w:rsidRPr="002E09B8" w:rsidRDefault="00020B92" w:rsidP="002E09B8">
      <w:pPr>
        <w:spacing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 Căn cứ Quy chế Thi đua, Khen thưởng của Ban </w:t>
      </w:r>
      <w:r w:rsidR="0082485D">
        <w:rPr>
          <w:rFonts w:ascii="Times New Roman" w:hAnsi="Times New Roman" w:cs="Times New Roman"/>
          <w:i/>
          <w:sz w:val="26"/>
          <w:szCs w:val="26"/>
          <w:lang w:val="en-US"/>
        </w:rPr>
        <w:t>Thường vụ Đoàn trường</w:t>
      </w:r>
      <w:r w:rsidRPr="002E09B8">
        <w:rPr>
          <w:rFonts w:ascii="Times New Roman" w:hAnsi="Times New Roman" w:cs="Times New Roman"/>
          <w:i/>
          <w:sz w:val="26"/>
          <w:szCs w:val="26"/>
          <w:lang w:val="en-US"/>
        </w:rPr>
        <w:t xml:space="preserve"> Cao đẳng Kỹ thuật Cao Thắng;</w:t>
      </w:r>
    </w:p>
    <w:p w14:paraId="6FA5ACD6" w14:textId="08509EE4" w:rsidR="00020B92" w:rsidRPr="002E09B8" w:rsidRDefault="00020B92" w:rsidP="002E09B8">
      <w:pPr>
        <w:spacing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 Xét đề nghị của Văn phòng </w:t>
      </w:r>
      <w:r w:rsidR="0082485D">
        <w:rPr>
          <w:rFonts w:ascii="Times New Roman" w:hAnsi="Times New Roman" w:cs="Times New Roman"/>
          <w:i/>
          <w:sz w:val="26"/>
          <w:szCs w:val="26"/>
          <w:lang w:val="en-US"/>
        </w:rPr>
        <w:t>Đoàn</w:t>
      </w:r>
      <w:r w:rsidRPr="002E09B8">
        <w:rPr>
          <w:rFonts w:ascii="Times New Roman" w:hAnsi="Times New Roman" w:cs="Times New Roman"/>
          <w:i/>
          <w:sz w:val="26"/>
          <w:szCs w:val="26"/>
          <w:lang w:val="en-US"/>
        </w:rPr>
        <w:t xml:space="preserve"> trường;</w:t>
      </w:r>
    </w:p>
    <w:p w14:paraId="41E4857A" w14:textId="77777777" w:rsidR="00020B92" w:rsidRPr="002E09B8" w:rsidRDefault="00020B92" w:rsidP="002E09B8">
      <w:pPr>
        <w:spacing w:before="240"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QUYẾT ĐỊNH</w:t>
      </w:r>
    </w:p>
    <w:p w14:paraId="76E17D59" w14:textId="1E440C66" w:rsidR="00020B92" w:rsidRDefault="00020B92" w:rsidP="002E09B8">
      <w:pPr>
        <w:spacing w:after="0" w:line="276" w:lineRule="auto"/>
        <w:ind w:firstLine="567"/>
        <w:jc w:val="both"/>
        <w:rPr>
          <w:rFonts w:ascii="Times New Roman" w:hAnsi="Times New Roman" w:cs="Times New Roman"/>
          <w:sz w:val="26"/>
          <w:szCs w:val="26"/>
          <w:lang w:val="en-US"/>
        </w:rPr>
      </w:pPr>
      <w:r w:rsidRPr="002E09B8">
        <w:rPr>
          <w:rFonts w:ascii="Times New Roman" w:hAnsi="Times New Roman" w:cs="Times New Roman"/>
          <w:b/>
          <w:sz w:val="26"/>
          <w:szCs w:val="26"/>
          <w:lang w:val="en-US"/>
        </w:rPr>
        <w:t>Điều 1:</w:t>
      </w:r>
      <w:r>
        <w:rPr>
          <w:rFonts w:ascii="Times New Roman" w:hAnsi="Times New Roman" w:cs="Times New Roman"/>
          <w:sz w:val="26"/>
          <w:szCs w:val="26"/>
          <w:lang w:val="en-US"/>
        </w:rPr>
        <w:t xml:space="preserve"> Ban hành kèm theo quyết định này Quy chế Giải thưởng Cán bộ </w:t>
      </w:r>
      <w:r w:rsidR="0082485D">
        <w:rPr>
          <w:rFonts w:ascii="Times New Roman" w:hAnsi="Times New Roman" w:cs="Times New Roman"/>
          <w:sz w:val="26"/>
          <w:szCs w:val="26"/>
          <w:lang w:val="en-US"/>
        </w:rPr>
        <w:t>Đoàn</w:t>
      </w:r>
      <w:r w:rsidR="006C03EC">
        <w:rPr>
          <w:rFonts w:ascii="Times New Roman" w:hAnsi="Times New Roman" w:cs="Times New Roman"/>
          <w:sz w:val="26"/>
          <w:szCs w:val="26"/>
          <w:lang w:val="en-US"/>
        </w:rPr>
        <w:t xml:space="preserve"> tiêu biểu.</w:t>
      </w:r>
    </w:p>
    <w:p w14:paraId="4392ABFA" w14:textId="77777777" w:rsidR="006C03EC" w:rsidRDefault="006C03EC" w:rsidP="002E09B8">
      <w:pPr>
        <w:spacing w:after="0" w:line="276" w:lineRule="auto"/>
        <w:ind w:firstLine="567"/>
        <w:jc w:val="both"/>
        <w:rPr>
          <w:rFonts w:ascii="Times New Roman" w:hAnsi="Times New Roman" w:cs="Times New Roman"/>
          <w:sz w:val="26"/>
          <w:szCs w:val="26"/>
          <w:lang w:val="en-US"/>
        </w:rPr>
      </w:pPr>
      <w:r w:rsidRPr="002E09B8">
        <w:rPr>
          <w:rFonts w:ascii="Times New Roman" w:hAnsi="Times New Roman" w:cs="Times New Roman"/>
          <w:b/>
          <w:sz w:val="26"/>
          <w:szCs w:val="26"/>
          <w:lang w:val="en-US"/>
        </w:rPr>
        <w:t>Điều 2:</w:t>
      </w:r>
      <w:r>
        <w:rPr>
          <w:rFonts w:ascii="Times New Roman" w:hAnsi="Times New Roman" w:cs="Times New Roman"/>
          <w:sz w:val="26"/>
          <w:szCs w:val="26"/>
          <w:lang w:val="en-US"/>
        </w:rPr>
        <w:t xml:space="preserve"> Quyết định này có hiệu lực kể từ ngày ký.</w:t>
      </w:r>
    </w:p>
    <w:p w14:paraId="6CDC7E58" w14:textId="27483BE8" w:rsidR="006C03EC" w:rsidRDefault="006C03EC" w:rsidP="002E09B8">
      <w:pPr>
        <w:spacing w:after="0" w:line="276" w:lineRule="auto"/>
        <w:ind w:firstLine="567"/>
        <w:jc w:val="both"/>
        <w:rPr>
          <w:rFonts w:ascii="Times New Roman" w:hAnsi="Times New Roman" w:cs="Times New Roman"/>
          <w:sz w:val="26"/>
          <w:szCs w:val="26"/>
          <w:lang w:val="en-US"/>
        </w:rPr>
      </w:pPr>
      <w:r w:rsidRPr="002E09B8">
        <w:rPr>
          <w:rFonts w:ascii="Times New Roman" w:hAnsi="Times New Roman" w:cs="Times New Roman"/>
          <w:b/>
          <w:sz w:val="26"/>
          <w:szCs w:val="26"/>
          <w:lang w:val="en-US"/>
        </w:rPr>
        <w:t>Điều 3:</w:t>
      </w:r>
      <w:r>
        <w:rPr>
          <w:rFonts w:ascii="Times New Roman" w:hAnsi="Times New Roman" w:cs="Times New Roman"/>
          <w:sz w:val="26"/>
          <w:szCs w:val="26"/>
          <w:lang w:val="en-US"/>
        </w:rPr>
        <w:t xml:space="preserve"> Văn phòng </w:t>
      </w:r>
      <w:r w:rsidR="0082485D">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 các chi </w:t>
      </w:r>
      <w:r w:rsidR="0082485D">
        <w:rPr>
          <w:rFonts w:ascii="Times New Roman" w:hAnsi="Times New Roman" w:cs="Times New Roman"/>
          <w:sz w:val="26"/>
          <w:szCs w:val="26"/>
          <w:lang w:val="en-US"/>
        </w:rPr>
        <w:t>Đoàn c</w:t>
      </w:r>
      <w:r>
        <w:rPr>
          <w:rFonts w:ascii="Times New Roman" w:hAnsi="Times New Roman" w:cs="Times New Roman"/>
          <w:sz w:val="26"/>
          <w:szCs w:val="26"/>
          <w:lang w:val="en-US"/>
        </w:rPr>
        <w:t>ăn cứ quyết định thi hành./.</w:t>
      </w:r>
    </w:p>
    <w:p w14:paraId="61E7DEB7" w14:textId="2B391B04" w:rsidR="006C03EC" w:rsidRPr="002E09B8" w:rsidRDefault="002E09B8" w:rsidP="002E09B8">
      <w:pPr>
        <w:tabs>
          <w:tab w:val="center" w:pos="6237"/>
        </w:tabs>
        <w:spacing w:before="120" w:after="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ab/>
      </w:r>
      <w:r w:rsidR="006C03EC" w:rsidRPr="002E09B8">
        <w:rPr>
          <w:rFonts w:ascii="Times New Roman" w:hAnsi="Times New Roman" w:cs="Times New Roman"/>
          <w:b/>
          <w:sz w:val="26"/>
          <w:szCs w:val="26"/>
          <w:lang w:val="en-US"/>
        </w:rPr>
        <w:t>TM. B</w:t>
      </w:r>
      <w:r w:rsidR="0082485D">
        <w:rPr>
          <w:rFonts w:ascii="Times New Roman" w:hAnsi="Times New Roman" w:cs="Times New Roman"/>
          <w:b/>
          <w:sz w:val="26"/>
          <w:szCs w:val="26"/>
          <w:lang w:val="en-US"/>
        </w:rPr>
        <w:t>TV</w:t>
      </w:r>
      <w:r w:rsidR="006C03EC" w:rsidRPr="002E09B8">
        <w:rPr>
          <w:rFonts w:ascii="Times New Roman" w:hAnsi="Times New Roman" w:cs="Times New Roman"/>
          <w:b/>
          <w:sz w:val="26"/>
          <w:szCs w:val="26"/>
          <w:lang w:val="en-US"/>
        </w:rPr>
        <w:t xml:space="preserve"> </w:t>
      </w:r>
      <w:r w:rsidR="0082485D">
        <w:rPr>
          <w:rFonts w:ascii="Times New Roman" w:hAnsi="Times New Roman" w:cs="Times New Roman"/>
          <w:b/>
          <w:sz w:val="26"/>
          <w:szCs w:val="26"/>
          <w:lang w:val="en-US"/>
        </w:rPr>
        <w:t>ĐOÀN</w:t>
      </w:r>
      <w:r w:rsidR="006C03EC" w:rsidRPr="002E09B8">
        <w:rPr>
          <w:rFonts w:ascii="Times New Roman" w:hAnsi="Times New Roman" w:cs="Times New Roman"/>
          <w:b/>
          <w:sz w:val="26"/>
          <w:szCs w:val="26"/>
          <w:lang w:val="en-US"/>
        </w:rPr>
        <w:t xml:space="preserve"> TRƯỜNG</w:t>
      </w:r>
    </w:p>
    <w:p w14:paraId="1758104A" w14:textId="56E2CE83" w:rsidR="006C03EC" w:rsidRDefault="002E09B8" w:rsidP="00D30DDF">
      <w:pPr>
        <w:tabs>
          <w:tab w:val="center" w:pos="6237"/>
        </w:tabs>
        <w:spacing w:after="48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ab/>
      </w:r>
      <w:r w:rsidR="0082485D">
        <w:rPr>
          <w:rFonts w:ascii="Times New Roman" w:hAnsi="Times New Roman" w:cs="Times New Roman"/>
          <w:b/>
          <w:sz w:val="26"/>
          <w:szCs w:val="26"/>
          <w:lang w:val="en-US"/>
        </w:rPr>
        <w:t>BÍ THƯ</w:t>
      </w:r>
    </w:p>
    <w:p w14:paraId="28759963" w14:textId="77777777" w:rsidR="00D30DDF" w:rsidRPr="00D30DDF" w:rsidRDefault="00D30DDF" w:rsidP="00D30DDF">
      <w:pPr>
        <w:tabs>
          <w:tab w:val="center" w:pos="6237"/>
        </w:tabs>
        <w:spacing w:after="460" w:line="276" w:lineRule="auto"/>
        <w:rPr>
          <w:rFonts w:ascii="Times New Roman" w:hAnsi="Times New Roman" w:cs="Times New Roman"/>
          <w:i/>
          <w:sz w:val="26"/>
          <w:szCs w:val="26"/>
          <w:lang w:val="en-US"/>
        </w:rPr>
      </w:pPr>
      <w:r>
        <w:rPr>
          <w:rFonts w:ascii="Times New Roman" w:hAnsi="Times New Roman" w:cs="Times New Roman"/>
          <w:b/>
          <w:sz w:val="26"/>
          <w:szCs w:val="26"/>
          <w:lang w:val="en-US"/>
        </w:rPr>
        <w:tab/>
      </w:r>
      <w:r w:rsidRPr="00D30DDF">
        <w:rPr>
          <w:rFonts w:ascii="Times New Roman" w:hAnsi="Times New Roman" w:cs="Times New Roman"/>
          <w:i/>
          <w:sz w:val="26"/>
          <w:szCs w:val="26"/>
          <w:lang w:val="en-US"/>
        </w:rPr>
        <w:t>(Đã ký)</w:t>
      </w:r>
    </w:p>
    <w:p w14:paraId="428A2EC6" w14:textId="53965B4D" w:rsidR="006C03EC" w:rsidRPr="002E09B8" w:rsidRDefault="002E09B8" w:rsidP="002E09B8">
      <w:pPr>
        <w:tabs>
          <w:tab w:val="center" w:pos="6237"/>
        </w:tabs>
        <w:spacing w:after="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ab/>
      </w:r>
      <w:r w:rsidR="0082485D">
        <w:rPr>
          <w:rFonts w:ascii="Times New Roman" w:hAnsi="Times New Roman" w:cs="Times New Roman"/>
          <w:b/>
          <w:sz w:val="26"/>
          <w:szCs w:val="26"/>
          <w:lang w:val="en-US"/>
        </w:rPr>
        <w:t>Tống Thành Hậu</w:t>
      </w:r>
    </w:p>
    <w:p w14:paraId="4A314A87" w14:textId="77777777" w:rsidR="006C03EC" w:rsidRPr="002E09B8" w:rsidRDefault="006C03EC" w:rsidP="00020B92">
      <w:pPr>
        <w:spacing w:after="0" w:line="276" w:lineRule="auto"/>
        <w:rPr>
          <w:rFonts w:ascii="Times New Roman" w:hAnsi="Times New Roman" w:cs="Times New Roman"/>
          <w:b/>
          <w:lang w:val="en-US"/>
        </w:rPr>
      </w:pPr>
      <w:r w:rsidRPr="002E09B8">
        <w:rPr>
          <w:rFonts w:ascii="Times New Roman" w:hAnsi="Times New Roman" w:cs="Times New Roman"/>
          <w:b/>
          <w:lang w:val="en-US"/>
        </w:rPr>
        <w:t>Nơi nhận:</w:t>
      </w:r>
    </w:p>
    <w:p w14:paraId="60050CC2" w14:textId="77777777" w:rsidR="006C03EC" w:rsidRPr="002E09B8" w:rsidRDefault="006C03EC" w:rsidP="002E09B8">
      <w:pPr>
        <w:spacing w:after="0" w:line="276" w:lineRule="auto"/>
        <w:ind w:firstLine="284"/>
        <w:rPr>
          <w:rFonts w:ascii="Times New Roman" w:hAnsi="Times New Roman" w:cs="Times New Roman"/>
          <w:lang w:val="en-US"/>
        </w:rPr>
      </w:pPr>
      <w:r w:rsidRPr="002E09B8">
        <w:rPr>
          <w:rFonts w:ascii="Times New Roman" w:hAnsi="Times New Roman" w:cs="Times New Roman"/>
          <w:lang w:val="en-US"/>
        </w:rPr>
        <w:t>- Như điều 3;</w:t>
      </w:r>
    </w:p>
    <w:p w14:paraId="3CC76803" w14:textId="77777777" w:rsidR="006C03EC" w:rsidRPr="002E09B8" w:rsidRDefault="006C03EC" w:rsidP="002E09B8">
      <w:pPr>
        <w:spacing w:after="0" w:line="276" w:lineRule="auto"/>
        <w:ind w:firstLine="284"/>
        <w:rPr>
          <w:rFonts w:ascii="Times New Roman" w:hAnsi="Times New Roman" w:cs="Times New Roman"/>
          <w:lang w:val="en-US"/>
        </w:rPr>
      </w:pPr>
      <w:r w:rsidRPr="002E09B8">
        <w:rPr>
          <w:rFonts w:ascii="Times New Roman" w:hAnsi="Times New Roman" w:cs="Times New Roman"/>
          <w:lang w:val="en-US"/>
        </w:rPr>
        <w:t>- Ban thường vụ Đoàn trường;</w:t>
      </w:r>
    </w:p>
    <w:p w14:paraId="48EE0664" w14:textId="397748F8" w:rsidR="006C03EC" w:rsidRPr="002E09B8" w:rsidRDefault="006C03EC" w:rsidP="002E09B8">
      <w:pPr>
        <w:spacing w:after="0" w:line="276" w:lineRule="auto"/>
        <w:ind w:firstLine="284"/>
        <w:rPr>
          <w:rFonts w:ascii="Times New Roman" w:hAnsi="Times New Roman" w:cs="Times New Roman"/>
          <w:lang w:val="en-US"/>
        </w:rPr>
      </w:pPr>
      <w:r w:rsidRPr="002E09B8">
        <w:rPr>
          <w:rFonts w:ascii="Times New Roman" w:hAnsi="Times New Roman" w:cs="Times New Roman"/>
          <w:lang w:val="en-US"/>
        </w:rPr>
        <w:t xml:space="preserve">- Các </w:t>
      </w:r>
      <w:r w:rsidR="0082485D">
        <w:rPr>
          <w:rFonts w:ascii="Times New Roman" w:hAnsi="Times New Roman" w:cs="Times New Roman"/>
          <w:lang w:val="en-US"/>
        </w:rPr>
        <w:t>chi Đoàn</w:t>
      </w:r>
      <w:r w:rsidRPr="002E09B8">
        <w:rPr>
          <w:rFonts w:ascii="Times New Roman" w:hAnsi="Times New Roman" w:cs="Times New Roman"/>
          <w:lang w:val="en-US"/>
        </w:rPr>
        <w:t>;</w:t>
      </w:r>
    </w:p>
    <w:p w14:paraId="6E781938" w14:textId="77777777" w:rsidR="006C03EC" w:rsidRDefault="006C03EC" w:rsidP="002E09B8">
      <w:pPr>
        <w:spacing w:after="0" w:line="276" w:lineRule="auto"/>
        <w:ind w:firstLine="284"/>
        <w:rPr>
          <w:rFonts w:ascii="Times New Roman" w:hAnsi="Times New Roman" w:cs="Times New Roman"/>
          <w:sz w:val="26"/>
          <w:szCs w:val="26"/>
          <w:lang w:val="en-US"/>
        </w:rPr>
      </w:pPr>
      <w:r w:rsidRPr="002E09B8">
        <w:rPr>
          <w:rFonts w:ascii="Times New Roman" w:hAnsi="Times New Roman" w:cs="Times New Roman"/>
          <w:lang w:val="en-US"/>
        </w:rPr>
        <w:t>- Lưu VP.</w:t>
      </w:r>
      <w:r>
        <w:rPr>
          <w:rFonts w:ascii="Times New Roman" w:hAnsi="Times New Roman" w:cs="Times New Roman"/>
          <w:sz w:val="26"/>
          <w:szCs w:val="26"/>
          <w:lang w:val="en-US"/>
        </w:rPr>
        <w:br w:type="page"/>
      </w:r>
    </w:p>
    <w:p w14:paraId="106C72F5" w14:textId="77777777" w:rsidR="006C03EC" w:rsidRPr="002E09B8" w:rsidRDefault="006C03EC" w:rsidP="002E09B8">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lastRenderedPageBreak/>
        <w:t>QUY CHẾ</w:t>
      </w:r>
    </w:p>
    <w:p w14:paraId="2B82CCFD" w14:textId="51E879CF" w:rsidR="006C03EC" w:rsidRPr="002E09B8" w:rsidRDefault="006C03EC" w:rsidP="002E09B8">
      <w:pPr>
        <w:spacing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 xml:space="preserve">GIẢI THƯỞNG CÁN BỘ </w:t>
      </w:r>
      <w:r w:rsidR="00543062">
        <w:rPr>
          <w:rFonts w:ascii="Times New Roman" w:hAnsi="Times New Roman" w:cs="Times New Roman"/>
          <w:b/>
          <w:sz w:val="26"/>
          <w:szCs w:val="26"/>
          <w:lang w:val="en-US"/>
        </w:rPr>
        <w:t>ĐOÀN</w:t>
      </w:r>
      <w:r w:rsidRPr="002E09B8">
        <w:rPr>
          <w:rFonts w:ascii="Times New Roman" w:hAnsi="Times New Roman" w:cs="Times New Roman"/>
          <w:b/>
          <w:sz w:val="26"/>
          <w:szCs w:val="26"/>
          <w:lang w:val="en-US"/>
        </w:rPr>
        <w:t xml:space="preserve"> TIÊU BIỂU</w:t>
      </w:r>
    </w:p>
    <w:p w14:paraId="53FED14A" w14:textId="71845D92" w:rsidR="006C03EC" w:rsidRPr="002E09B8" w:rsidRDefault="006C03EC" w:rsidP="002E09B8">
      <w:pPr>
        <w:spacing w:after="0" w:line="276" w:lineRule="auto"/>
        <w:jc w:val="center"/>
        <w:rPr>
          <w:rFonts w:ascii="Times New Roman" w:hAnsi="Times New Roman" w:cs="Times New Roman"/>
          <w:i/>
          <w:sz w:val="26"/>
          <w:szCs w:val="26"/>
          <w:lang w:val="en-US"/>
        </w:rPr>
      </w:pPr>
      <w:r w:rsidRPr="002E09B8">
        <w:rPr>
          <w:rFonts w:ascii="Times New Roman" w:hAnsi="Times New Roman" w:cs="Times New Roman"/>
          <w:i/>
          <w:sz w:val="26"/>
          <w:szCs w:val="26"/>
          <w:lang w:val="en-US"/>
        </w:rPr>
        <w:t>(Ban hành kèm theo quyết định số</w:t>
      </w:r>
      <w:r w:rsidR="00D30DDF">
        <w:rPr>
          <w:rFonts w:ascii="Times New Roman" w:hAnsi="Times New Roman" w:cs="Times New Roman"/>
          <w:i/>
          <w:sz w:val="26"/>
          <w:szCs w:val="26"/>
          <w:lang w:val="en-US"/>
        </w:rPr>
        <w:t xml:space="preserve"> </w:t>
      </w:r>
      <w:r w:rsidR="00543062">
        <w:rPr>
          <w:rFonts w:ascii="Times New Roman" w:hAnsi="Times New Roman" w:cs="Times New Roman"/>
          <w:i/>
          <w:sz w:val="26"/>
          <w:szCs w:val="26"/>
          <w:lang w:val="en-US"/>
        </w:rPr>
        <w:t>2</w:t>
      </w:r>
      <w:r w:rsidR="00432E70">
        <w:rPr>
          <w:rFonts w:ascii="Times New Roman" w:hAnsi="Times New Roman" w:cs="Times New Roman"/>
          <w:i/>
          <w:sz w:val="26"/>
          <w:szCs w:val="26"/>
          <w:lang w:val="en-US"/>
        </w:rPr>
        <w:t>5</w:t>
      </w:r>
      <w:r w:rsidRPr="002E09B8">
        <w:rPr>
          <w:rFonts w:ascii="Times New Roman" w:hAnsi="Times New Roman" w:cs="Times New Roman"/>
          <w:i/>
          <w:sz w:val="26"/>
          <w:szCs w:val="26"/>
          <w:lang w:val="en-US"/>
        </w:rPr>
        <w:t>-QĐ/CĐKTCT-</w:t>
      </w:r>
      <w:r w:rsidR="00543062">
        <w:rPr>
          <w:rFonts w:ascii="Times New Roman" w:hAnsi="Times New Roman" w:cs="Times New Roman"/>
          <w:i/>
          <w:sz w:val="26"/>
          <w:szCs w:val="26"/>
          <w:lang w:val="en-US"/>
        </w:rPr>
        <w:t>ĐTN</w:t>
      </w:r>
      <w:r w:rsidRPr="002E09B8">
        <w:rPr>
          <w:rFonts w:ascii="Times New Roman" w:hAnsi="Times New Roman" w:cs="Times New Roman"/>
          <w:i/>
          <w:sz w:val="26"/>
          <w:szCs w:val="26"/>
          <w:lang w:val="en-US"/>
        </w:rPr>
        <w:t xml:space="preserve"> ngày</w:t>
      </w:r>
      <w:r w:rsidR="00D30DDF">
        <w:rPr>
          <w:rFonts w:ascii="Times New Roman" w:hAnsi="Times New Roman" w:cs="Times New Roman"/>
          <w:i/>
          <w:sz w:val="26"/>
          <w:szCs w:val="26"/>
          <w:lang w:val="en-US"/>
        </w:rPr>
        <w:t xml:space="preserve"> 1</w:t>
      </w:r>
      <w:r w:rsidR="00543062">
        <w:rPr>
          <w:rFonts w:ascii="Times New Roman" w:hAnsi="Times New Roman" w:cs="Times New Roman"/>
          <w:i/>
          <w:sz w:val="26"/>
          <w:szCs w:val="26"/>
          <w:lang w:val="en-US"/>
        </w:rPr>
        <w:t>4</w:t>
      </w:r>
      <w:r w:rsidR="00D30DDF">
        <w:rPr>
          <w:rFonts w:ascii="Times New Roman" w:hAnsi="Times New Roman" w:cs="Times New Roman"/>
          <w:i/>
          <w:sz w:val="26"/>
          <w:szCs w:val="26"/>
          <w:lang w:val="en-US"/>
        </w:rPr>
        <w:t>/</w:t>
      </w:r>
      <w:r w:rsidR="00543062">
        <w:rPr>
          <w:rFonts w:ascii="Times New Roman" w:hAnsi="Times New Roman" w:cs="Times New Roman"/>
          <w:i/>
          <w:sz w:val="26"/>
          <w:szCs w:val="26"/>
          <w:lang w:val="en-US"/>
        </w:rPr>
        <w:t>03</w:t>
      </w:r>
      <w:r w:rsidRPr="002E09B8">
        <w:rPr>
          <w:rFonts w:ascii="Times New Roman" w:hAnsi="Times New Roman" w:cs="Times New Roman"/>
          <w:i/>
          <w:sz w:val="26"/>
          <w:szCs w:val="26"/>
          <w:lang w:val="en-US"/>
        </w:rPr>
        <w:t xml:space="preserve">/2021 của Ban </w:t>
      </w:r>
      <w:r w:rsidR="00543062">
        <w:rPr>
          <w:rFonts w:ascii="Times New Roman" w:hAnsi="Times New Roman" w:cs="Times New Roman"/>
          <w:i/>
          <w:sz w:val="26"/>
          <w:szCs w:val="26"/>
          <w:lang w:val="en-US"/>
        </w:rPr>
        <w:t>Thường vụ Đoàn</w:t>
      </w:r>
      <w:r w:rsidRPr="002E09B8">
        <w:rPr>
          <w:rFonts w:ascii="Times New Roman" w:hAnsi="Times New Roman" w:cs="Times New Roman"/>
          <w:i/>
          <w:sz w:val="26"/>
          <w:szCs w:val="26"/>
          <w:lang w:val="en-US"/>
        </w:rPr>
        <w:t xml:space="preserve"> trường Cao đẳng Kỹ thuật Cao Thắng)</w:t>
      </w:r>
    </w:p>
    <w:p w14:paraId="71AFD361" w14:textId="77777777" w:rsidR="002E09B8" w:rsidRDefault="002E09B8" w:rsidP="002E09B8">
      <w:pPr>
        <w:spacing w:after="120"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p w14:paraId="014D25BB" w14:textId="77777777" w:rsidR="006C03EC" w:rsidRPr="002E09B8" w:rsidRDefault="006C03EC"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w:t>
      </w:r>
    </w:p>
    <w:p w14:paraId="07AD2338" w14:textId="77777777" w:rsidR="006C03EC" w:rsidRPr="002E09B8" w:rsidRDefault="006C03EC"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NHỮNG QUY ĐỊNH CHUNG</w:t>
      </w:r>
    </w:p>
    <w:p w14:paraId="182CDC3C" w14:textId="77777777" w:rsidR="006C03EC" w:rsidRPr="002E09B8" w:rsidRDefault="006C03EC"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1. Mục đích Giải thưởng</w:t>
      </w:r>
    </w:p>
    <w:p w14:paraId="0C09B451" w14:textId="5CA8D9B9" w:rsidR="006C03EC" w:rsidRDefault="006C03EC"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Giải thưởng Cán bộ </w:t>
      </w:r>
      <w:r w:rsidR="00543062">
        <w:rPr>
          <w:rFonts w:ascii="Times New Roman" w:hAnsi="Times New Roman" w:cs="Times New Roman"/>
          <w:sz w:val="26"/>
          <w:szCs w:val="26"/>
          <w:lang w:val="en-US"/>
        </w:rPr>
        <w:t>Đoàn</w:t>
      </w:r>
      <w:r>
        <w:rPr>
          <w:rFonts w:ascii="Times New Roman" w:hAnsi="Times New Roman" w:cs="Times New Roman"/>
          <w:sz w:val="26"/>
          <w:szCs w:val="26"/>
          <w:lang w:val="en-US"/>
        </w:rPr>
        <w:t xml:space="preserve"> tiêu biểu là phần thưởng của Ban </w:t>
      </w:r>
      <w:r w:rsidR="00543062">
        <w:rPr>
          <w:rFonts w:ascii="Times New Roman" w:hAnsi="Times New Roman" w:cs="Times New Roman"/>
          <w:sz w:val="26"/>
          <w:szCs w:val="26"/>
          <w:lang w:val="en-US"/>
        </w:rPr>
        <w:t>Thường vụ</w:t>
      </w:r>
      <w:r>
        <w:rPr>
          <w:rFonts w:ascii="Times New Roman" w:hAnsi="Times New Roman" w:cs="Times New Roman"/>
          <w:sz w:val="26"/>
          <w:szCs w:val="26"/>
          <w:lang w:val="en-US"/>
        </w:rPr>
        <w:t xml:space="preserve"> </w:t>
      </w:r>
      <w:r w:rsidR="00543062">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 được xét duyệt hằng năm và công bố trên các phương tiện thông tin đại chúng.</w:t>
      </w:r>
    </w:p>
    <w:p w14:paraId="6B574055" w14:textId="77777777" w:rsidR="006C03EC" w:rsidRDefault="006C03EC"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Mục đích giải thưởng:</w:t>
      </w:r>
    </w:p>
    <w:p w14:paraId="0D4BE838" w14:textId="19DE9665" w:rsidR="006C03EC"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1.1. Tuyên dương, khen thưởng </w:t>
      </w:r>
      <w:r w:rsidR="00543062">
        <w:rPr>
          <w:rFonts w:ascii="Times New Roman" w:hAnsi="Times New Roman" w:cs="Times New Roman"/>
          <w:sz w:val="26"/>
          <w:szCs w:val="26"/>
          <w:lang w:val="en-US"/>
        </w:rPr>
        <w:t>đoàn viên, thanh niên</w:t>
      </w:r>
      <w:r>
        <w:rPr>
          <w:rFonts w:ascii="Times New Roman" w:hAnsi="Times New Roman" w:cs="Times New Roman"/>
          <w:sz w:val="26"/>
          <w:szCs w:val="26"/>
          <w:lang w:val="en-US"/>
        </w:rPr>
        <w:t xml:space="preserve"> đang học tập tại trường có thành tích tốt trong học tập, nguyên cứu và rèn luyện, trong công tác </w:t>
      </w:r>
      <w:r w:rsidR="00543062">
        <w:rPr>
          <w:rFonts w:ascii="Times New Roman" w:hAnsi="Times New Roman" w:cs="Times New Roman"/>
          <w:sz w:val="26"/>
          <w:szCs w:val="26"/>
          <w:lang w:val="en-US"/>
        </w:rPr>
        <w:t>Đoàn</w:t>
      </w:r>
      <w:r>
        <w:rPr>
          <w:rFonts w:ascii="Times New Roman" w:hAnsi="Times New Roman" w:cs="Times New Roman"/>
          <w:sz w:val="26"/>
          <w:szCs w:val="26"/>
          <w:lang w:val="en-US"/>
        </w:rPr>
        <w:t xml:space="preserve"> và phong trào </w:t>
      </w:r>
      <w:r w:rsidR="00543062">
        <w:rPr>
          <w:rFonts w:ascii="Times New Roman" w:hAnsi="Times New Roman" w:cs="Times New Roman"/>
          <w:sz w:val="26"/>
          <w:szCs w:val="26"/>
          <w:lang w:val="en-US"/>
        </w:rPr>
        <w:t>thanh niên</w:t>
      </w:r>
      <w:r>
        <w:rPr>
          <w:rFonts w:ascii="Times New Roman" w:hAnsi="Times New Roman" w:cs="Times New Roman"/>
          <w:sz w:val="26"/>
          <w:szCs w:val="26"/>
          <w:lang w:val="en-US"/>
        </w:rPr>
        <w:t>.</w:t>
      </w:r>
    </w:p>
    <w:p w14:paraId="3418546E" w14:textId="707C365C"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1.2. Góp phần động viên, cổ vũ đội ngũ cán bộ </w:t>
      </w:r>
      <w:r w:rsidR="00543062">
        <w:rPr>
          <w:rFonts w:ascii="Times New Roman" w:hAnsi="Times New Roman" w:cs="Times New Roman"/>
          <w:sz w:val="26"/>
          <w:szCs w:val="26"/>
          <w:lang w:val="en-US"/>
        </w:rPr>
        <w:t>Đoàn thanh niên</w:t>
      </w:r>
      <w:r>
        <w:rPr>
          <w:rFonts w:ascii="Times New Roman" w:hAnsi="Times New Roman" w:cs="Times New Roman"/>
          <w:sz w:val="26"/>
          <w:szCs w:val="26"/>
          <w:lang w:val="en-US"/>
        </w:rPr>
        <w:t xml:space="preserve">, tạo động lực thức đẩy phong trào thi đua, học tập và nhân rộng gương người tốt, việc tốt trong toàn thể </w:t>
      </w:r>
      <w:r w:rsidR="00F70FD5">
        <w:rPr>
          <w:rFonts w:ascii="Times New Roman" w:hAnsi="Times New Roman" w:cs="Times New Roman"/>
          <w:sz w:val="26"/>
          <w:szCs w:val="26"/>
          <w:lang w:val="en-US"/>
        </w:rPr>
        <w:t>đoàn viên, thanh niên</w:t>
      </w:r>
      <w:r>
        <w:rPr>
          <w:rFonts w:ascii="Times New Roman" w:hAnsi="Times New Roman" w:cs="Times New Roman"/>
          <w:sz w:val="26"/>
          <w:szCs w:val="26"/>
          <w:lang w:val="en-US"/>
        </w:rPr>
        <w:t xml:space="preserve"> trường.</w:t>
      </w:r>
    </w:p>
    <w:p w14:paraId="246BE09F" w14:textId="77777777" w:rsidR="003C31E6" w:rsidRPr="002E09B8" w:rsidRDefault="003C31E6"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2: Cơ quan thường trực Giải thưởng</w:t>
      </w:r>
    </w:p>
    <w:p w14:paraId="5994F360" w14:textId="36BDE666"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Cơ quan thường trực của Giải thưởng là Văn phòng </w:t>
      </w:r>
      <w:r w:rsidR="00783ECA">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 Cơ quan Thường trực Giải thưởng có nhiệm vụ:</w:t>
      </w:r>
    </w:p>
    <w:p w14:paraId="42498BE2" w14:textId="2F14E736"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2.1. Tham mưu, hướng dẫn các chi </w:t>
      </w:r>
      <w:r w:rsidR="00783ECA">
        <w:rPr>
          <w:rFonts w:ascii="Times New Roman" w:hAnsi="Times New Roman" w:cs="Times New Roman"/>
          <w:sz w:val="26"/>
          <w:szCs w:val="26"/>
          <w:lang w:val="en-US"/>
        </w:rPr>
        <w:t>Đoàn</w:t>
      </w:r>
      <w:r>
        <w:rPr>
          <w:rFonts w:ascii="Times New Roman" w:hAnsi="Times New Roman" w:cs="Times New Roman"/>
          <w:sz w:val="26"/>
          <w:szCs w:val="26"/>
          <w:lang w:val="en-US"/>
        </w:rPr>
        <w:t xml:space="preserve"> xét, giới thiệu </w:t>
      </w:r>
      <w:r w:rsidR="00783ECA">
        <w:rPr>
          <w:rFonts w:ascii="Times New Roman" w:hAnsi="Times New Roman" w:cs="Times New Roman"/>
          <w:sz w:val="26"/>
          <w:szCs w:val="26"/>
          <w:lang w:val="en-US"/>
        </w:rPr>
        <w:t>đoàn viên</w:t>
      </w:r>
      <w:r>
        <w:rPr>
          <w:rFonts w:ascii="Times New Roman" w:hAnsi="Times New Roman" w:cs="Times New Roman"/>
          <w:sz w:val="26"/>
          <w:szCs w:val="26"/>
          <w:lang w:val="en-US"/>
        </w:rPr>
        <w:t xml:space="preserve"> đủ tiêu chuẩn đề nghị xét, trao Giải thưởng.</w:t>
      </w:r>
    </w:p>
    <w:p w14:paraId="1A88270F" w14:textId="0B2A8EA8" w:rsidR="003C31E6" w:rsidRDefault="003C31E6"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2.2. Tổng hợp danh sách, đề nghị của các </w:t>
      </w:r>
      <w:r w:rsidR="00783ECA">
        <w:rPr>
          <w:rFonts w:ascii="Times New Roman" w:hAnsi="Times New Roman" w:cs="Times New Roman"/>
          <w:sz w:val="26"/>
          <w:szCs w:val="26"/>
          <w:lang w:val="en-US"/>
        </w:rPr>
        <w:t>c</w:t>
      </w:r>
      <w:r>
        <w:rPr>
          <w:rFonts w:ascii="Times New Roman" w:hAnsi="Times New Roman" w:cs="Times New Roman"/>
          <w:sz w:val="26"/>
          <w:szCs w:val="26"/>
          <w:lang w:val="en-US"/>
        </w:rPr>
        <w:t xml:space="preserve">hi </w:t>
      </w:r>
      <w:r w:rsidR="00783ECA">
        <w:rPr>
          <w:rFonts w:ascii="Times New Roman" w:hAnsi="Times New Roman" w:cs="Times New Roman"/>
          <w:sz w:val="26"/>
          <w:szCs w:val="26"/>
          <w:lang w:val="en-US"/>
        </w:rPr>
        <w:t>Đoàn</w:t>
      </w:r>
      <w:r w:rsidR="00FE228D">
        <w:rPr>
          <w:rFonts w:ascii="Times New Roman" w:hAnsi="Times New Roman" w:cs="Times New Roman"/>
          <w:sz w:val="26"/>
          <w:szCs w:val="26"/>
          <w:lang w:val="en-US"/>
        </w:rPr>
        <w:t xml:space="preserve">, tham mưu thành lập hội đồng xét trao giải, trình thường trực </w:t>
      </w:r>
      <w:r w:rsidR="00783ECA">
        <w:rPr>
          <w:rFonts w:ascii="Times New Roman" w:hAnsi="Times New Roman" w:cs="Times New Roman"/>
          <w:sz w:val="26"/>
          <w:szCs w:val="26"/>
          <w:lang w:val="en-US"/>
        </w:rPr>
        <w:t>Đoàn</w:t>
      </w:r>
      <w:r w:rsidR="00FE228D">
        <w:rPr>
          <w:rFonts w:ascii="Times New Roman" w:hAnsi="Times New Roman" w:cs="Times New Roman"/>
          <w:sz w:val="26"/>
          <w:szCs w:val="26"/>
          <w:lang w:val="en-US"/>
        </w:rPr>
        <w:t xml:space="preserve"> trường quyết định.</w:t>
      </w:r>
    </w:p>
    <w:p w14:paraId="744F28A3" w14:textId="77777777"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2.3. Phối hợp các đ</w:t>
      </w:r>
      <w:r w:rsidR="00A916D6">
        <w:rPr>
          <w:rFonts w:ascii="Times New Roman" w:hAnsi="Times New Roman" w:cs="Times New Roman"/>
          <w:sz w:val="26"/>
          <w:szCs w:val="26"/>
          <w:lang w:val="en-US"/>
        </w:rPr>
        <w:t>ơ</w:t>
      </w:r>
      <w:r>
        <w:rPr>
          <w:rFonts w:ascii="Times New Roman" w:hAnsi="Times New Roman" w:cs="Times New Roman"/>
          <w:sz w:val="26"/>
          <w:szCs w:val="26"/>
          <w:lang w:val="en-US"/>
        </w:rPr>
        <w:t>n vị truyền thông giới thiệu, tuyên truyền những gương sinh viên điển hình được trao Giải thưởng.</w:t>
      </w:r>
    </w:p>
    <w:p w14:paraId="1BD6EC47" w14:textId="77777777" w:rsidR="00FE228D" w:rsidRPr="002E09B8" w:rsidRDefault="00FE228D"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II</w:t>
      </w:r>
    </w:p>
    <w:p w14:paraId="1F332B66" w14:textId="77777777" w:rsidR="00FE228D" w:rsidRPr="002E09B8" w:rsidRDefault="00FE228D"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ĐỐI TƯỢNG VÀ TIÊU CHUẨN GIẢI THƯỞNG</w:t>
      </w:r>
    </w:p>
    <w:p w14:paraId="0914A619" w14:textId="77777777" w:rsidR="00FE228D" w:rsidRPr="002E09B8" w:rsidRDefault="00FE228D" w:rsidP="002E09B8">
      <w:pPr>
        <w:spacing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3: Đối tượng Giải thưởng</w:t>
      </w:r>
    </w:p>
    <w:p w14:paraId="7834CFD7" w14:textId="6A42031B"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Sinh viên là Cán bộ </w:t>
      </w:r>
      <w:r w:rsidR="00783ECA">
        <w:rPr>
          <w:rFonts w:ascii="Times New Roman" w:hAnsi="Times New Roman" w:cs="Times New Roman"/>
          <w:sz w:val="26"/>
          <w:szCs w:val="26"/>
          <w:lang w:val="en-US"/>
        </w:rPr>
        <w:t>Đoàn Thanh niên</w:t>
      </w:r>
      <w:r>
        <w:rPr>
          <w:rFonts w:ascii="Times New Roman" w:hAnsi="Times New Roman" w:cs="Times New Roman"/>
          <w:sz w:val="26"/>
          <w:szCs w:val="26"/>
          <w:lang w:val="en-US"/>
        </w:rPr>
        <w:t xml:space="preserve"> đang học tập tại trường Cao đẳng Kỹ thuật Cao Thắng.</w:t>
      </w:r>
    </w:p>
    <w:p w14:paraId="1D16653E" w14:textId="77777777" w:rsidR="00FE228D" w:rsidRPr="002E09B8" w:rsidRDefault="00FE228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4: Tiêu chuẩn Giải thưởng</w:t>
      </w:r>
    </w:p>
    <w:p w14:paraId="7F36B1FE" w14:textId="77777777" w:rsidR="00FE228D" w:rsidRPr="002E09B8" w:rsidRDefault="00FE228D"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4.1. Tiêu chuẩn về rèn luyện</w:t>
      </w:r>
    </w:p>
    <w:p w14:paraId="70575F7F" w14:textId="77777777"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Kết quả rèn luyện năm học xếp loại A</w:t>
      </w:r>
    </w:p>
    <w:p w14:paraId="62F77FA6" w14:textId="717F0F32"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Có ít nhất 02 năm làm cán bộ </w:t>
      </w:r>
      <w:r w:rsidR="00965CDC">
        <w:rPr>
          <w:rFonts w:ascii="Times New Roman" w:hAnsi="Times New Roman" w:cs="Times New Roman"/>
          <w:sz w:val="26"/>
          <w:szCs w:val="26"/>
          <w:lang w:val="en-US"/>
        </w:rPr>
        <w:t>Đoàn thanh niên</w:t>
      </w:r>
      <w:r>
        <w:rPr>
          <w:rFonts w:ascii="Times New Roman" w:hAnsi="Times New Roman" w:cs="Times New Roman"/>
          <w:sz w:val="26"/>
          <w:szCs w:val="26"/>
          <w:lang w:val="en-US"/>
        </w:rPr>
        <w:t xml:space="preserve">, đang giữ chức vụ </w:t>
      </w:r>
      <w:r w:rsidR="00A83919">
        <w:rPr>
          <w:rFonts w:ascii="Times New Roman" w:hAnsi="Times New Roman" w:cs="Times New Roman"/>
          <w:sz w:val="26"/>
          <w:szCs w:val="26"/>
          <w:lang w:val="en-US"/>
        </w:rPr>
        <w:t xml:space="preserve">Ủy viên Ban chấp hành </w:t>
      </w:r>
      <w:r>
        <w:rPr>
          <w:rFonts w:ascii="Times New Roman" w:hAnsi="Times New Roman" w:cs="Times New Roman"/>
          <w:sz w:val="26"/>
          <w:szCs w:val="26"/>
          <w:lang w:val="en-US"/>
        </w:rPr>
        <w:t xml:space="preserve">chi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trở lên.</w:t>
      </w:r>
    </w:p>
    <w:p w14:paraId="4BE8EE87" w14:textId="50064E0E" w:rsidR="00FE228D" w:rsidRDefault="00FE228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D30DDF">
        <w:rPr>
          <w:rFonts w:ascii="Times New Roman" w:hAnsi="Times New Roman" w:cs="Times New Roman"/>
          <w:sz w:val="26"/>
          <w:szCs w:val="26"/>
          <w:lang w:val="en-US"/>
        </w:rPr>
        <w:t>Tích cực</w:t>
      </w:r>
      <w:r w:rsidR="001A4330">
        <w:rPr>
          <w:rFonts w:ascii="Times New Roman" w:hAnsi="Times New Roman" w:cs="Times New Roman"/>
          <w:sz w:val="26"/>
          <w:szCs w:val="26"/>
          <w:lang w:val="en-US"/>
        </w:rPr>
        <w:t xml:space="preserve"> trong công tác </w:t>
      </w:r>
      <w:r w:rsidR="00965CDC">
        <w:rPr>
          <w:rFonts w:ascii="Times New Roman" w:hAnsi="Times New Roman" w:cs="Times New Roman"/>
          <w:sz w:val="26"/>
          <w:szCs w:val="26"/>
          <w:lang w:val="en-US"/>
        </w:rPr>
        <w:t>Đoàn</w:t>
      </w:r>
      <w:r w:rsidR="001A4330">
        <w:rPr>
          <w:rFonts w:ascii="Times New Roman" w:hAnsi="Times New Roman" w:cs="Times New Roman"/>
          <w:sz w:val="26"/>
          <w:szCs w:val="26"/>
          <w:lang w:val="en-US"/>
        </w:rPr>
        <w:t xml:space="preserve"> và phong trào </w:t>
      </w:r>
      <w:r w:rsidR="00965CDC">
        <w:rPr>
          <w:rFonts w:ascii="Times New Roman" w:hAnsi="Times New Roman" w:cs="Times New Roman"/>
          <w:sz w:val="26"/>
          <w:szCs w:val="26"/>
          <w:lang w:val="en-US"/>
        </w:rPr>
        <w:t>thanh niên</w:t>
      </w:r>
      <w:r w:rsidR="001A4330">
        <w:rPr>
          <w:rFonts w:ascii="Times New Roman" w:hAnsi="Times New Roman" w:cs="Times New Roman"/>
          <w:sz w:val="26"/>
          <w:szCs w:val="26"/>
          <w:lang w:val="en-US"/>
        </w:rPr>
        <w:t>.</w:t>
      </w:r>
    </w:p>
    <w:p w14:paraId="4213881C" w14:textId="77777777" w:rsidR="001A4330" w:rsidRPr="002E09B8" w:rsidRDefault="001A4330"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4.2. Tiêu chuẩn về học tập</w:t>
      </w:r>
    </w:p>
    <w:p w14:paraId="02597690" w14:textId="2AA2ADE8"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Điểm trung bình học tập của năm học </w:t>
      </w:r>
      <w:r w:rsidR="00965CDC">
        <w:rPr>
          <w:rFonts w:ascii="Times New Roman" w:hAnsi="Times New Roman" w:cs="Times New Roman"/>
          <w:sz w:val="26"/>
          <w:szCs w:val="26"/>
          <w:lang w:val="en-US"/>
        </w:rPr>
        <w:t xml:space="preserve">gần nhất </w:t>
      </w:r>
      <w:r>
        <w:rPr>
          <w:rFonts w:ascii="Times New Roman" w:hAnsi="Times New Roman" w:cs="Times New Roman"/>
          <w:sz w:val="26"/>
          <w:szCs w:val="26"/>
          <w:lang w:val="en-US"/>
        </w:rPr>
        <w:t>đạt từ</w:t>
      </w:r>
      <w:r w:rsidR="00634FF2">
        <w:rPr>
          <w:rFonts w:ascii="Times New Roman" w:hAnsi="Times New Roman" w:cs="Times New Roman"/>
          <w:sz w:val="26"/>
          <w:szCs w:val="26"/>
          <w:lang w:val="en-US"/>
        </w:rPr>
        <w:t xml:space="preserve"> 7.0</w:t>
      </w:r>
      <w:r>
        <w:rPr>
          <w:rFonts w:ascii="Times New Roman" w:hAnsi="Times New Roman" w:cs="Times New Roman"/>
          <w:sz w:val="26"/>
          <w:szCs w:val="26"/>
          <w:lang w:val="en-US"/>
        </w:rPr>
        <w:t xml:space="preserve"> trở lên</w:t>
      </w:r>
    </w:p>
    <w:p w14:paraId="3D26245D" w14:textId="77777777" w:rsidR="001A4330" w:rsidRPr="002E09B8" w:rsidRDefault="001A4330"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lastRenderedPageBreak/>
        <w:t>4.3. Tiêu chuẩn ưu tiên</w:t>
      </w:r>
    </w:p>
    <w:p w14:paraId="7B4DEA83" w14:textId="77777777"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Đạt một trong các tiêu chuẩn sau:</w:t>
      </w:r>
    </w:p>
    <w:p w14:paraId="772A958E" w14:textId="77777777"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Có thành tích đặc biệt trong giữ gìn, bảo vệ an ninh, trật tự an toàn xã hội, trong các hoạt động vì cộng đồng được các tổ chức xã hội ghi nhận.</w:t>
      </w:r>
    </w:p>
    <w:p w14:paraId="37B84D11" w14:textId="77777777" w:rsidR="001A4330" w:rsidRDefault="001A4330"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Sinh viên có hoàn cảnh đặc biệt khó </w:t>
      </w:r>
      <w:r w:rsidR="00275EED">
        <w:rPr>
          <w:rFonts w:ascii="Times New Roman" w:hAnsi="Times New Roman" w:cs="Times New Roman"/>
          <w:sz w:val="26"/>
          <w:szCs w:val="26"/>
          <w:lang w:val="en-US"/>
        </w:rPr>
        <w:t>khăn, nỗ lực vươn lên trong học tập, rèn luyện.</w:t>
      </w:r>
    </w:p>
    <w:p w14:paraId="34714EFB" w14:textId="77777777"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Sinh viên đạt giải Ba trở lên trong các cuộc thi học thuật cấp trường trở lên. Có tham gia hoạt động nghiên cứu khoa học.</w:t>
      </w:r>
    </w:p>
    <w:p w14:paraId="79EFC9CC" w14:textId="77777777" w:rsidR="00275EED" w:rsidRPr="002E09B8" w:rsidRDefault="00275EE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5: Số lượng Giải thưởng</w:t>
      </w:r>
    </w:p>
    <w:p w14:paraId="7F1D9669" w14:textId="0B63E443"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Hằng năm,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 xét, trao Giải thưởng cho tối đa </w:t>
      </w:r>
      <w:r w:rsidR="00D30DDF">
        <w:rPr>
          <w:rFonts w:ascii="Times New Roman" w:hAnsi="Times New Roman" w:cs="Times New Roman"/>
          <w:sz w:val="26"/>
          <w:szCs w:val="26"/>
          <w:lang w:val="en-US"/>
        </w:rPr>
        <w:t>20</w:t>
      </w:r>
      <w:r>
        <w:rPr>
          <w:rFonts w:ascii="Times New Roman" w:hAnsi="Times New Roman" w:cs="Times New Roman"/>
          <w:sz w:val="26"/>
          <w:szCs w:val="26"/>
          <w:lang w:val="en-US"/>
        </w:rPr>
        <w:t xml:space="preserve"> </w:t>
      </w:r>
      <w:r w:rsidR="00965CDC">
        <w:rPr>
          <w:rFonts w:ascii="Times New Roman" w:hAnsi="Times New Roman" w:cs="Times New Roman"/>
          <w:sz w:val="26"/>
          <w:szCs w:val="26"/>
          <w:lang w:val="en-US"/>
        </w:rPr>
        <w:t>đoàn viên</w:t>
      </w:r>
      <w:r>
        <w:rPr>
          <w:rFonts w:ascii="Times New Roman" w:hAnsi="Times New Roman" w:cs="Times New Roman"/>
          <w:sz w:val="26"/>
          <w:szCs w:val="26"/>
          <w:lang w:val="en-US"/>
        </w:rPr>
        <w:t>.</w:t>
      </w:r>
    </w:p>
    <w:p w14:paraId="2D202B5D" w14:textId="77777777"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Mỗi cá nhân chỉ được nhận Giải thưởng một lần duy nhất.</w:t>
      </w:r>
    </w:p>
    <w:p w14:paraId="462C53F2" w14:textId="77777777" w:rsidR="00275EED" w:rsidRPr="002E09B8" w:rsidRDefault="00275EED"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III</w:t>
      </w:r>
    </w:p>
    <w:p w14:paraId="2D9D377E" w14:textId="77777777" w:rsidR="00275EED" w:rsidRPr="002E09B8" w:rsidRDefault="00275EED"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HÌNH THỨC, QUY TRÌNH XÉT TRAO GIẢI THƯỞNG</w:t>
      </w:r>
    </w:p>
    <w:p w14:paraId="0366A8AE" w14:textId="77777777" w:rsidR="00275EED" w:rsidRPr="002E09B8" w:rsidRDefault="00275EE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6: Hình thức Giải thưởng</w:t>
      </w:r>
    </w:p>
    <w:p w14:paraId="1461CEC4" w14:textId="642099E5" w:rsidR="00275EED" w:rsidRDefault="00275EE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Giải thưởng Cán bộ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tiêu biểu gồm:</w:t>
      </w:r>
    </w:p>
    <w:p w14:paraId="0745E77C" w14:textId="6F13C62B"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Một biểu trưng “Cán bộ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tiêu biểu”.</w:t>
      </w:r>
    </w:p>
    <w:p w14:paraId="1FCE2EF4" w14:textId="77777777"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Một Giấy chứng nhận Giải thưởng.</w:t>
      </w:r>
    </w:p>
    <w:p w14:paraId="43EC153E" w14:textId="5EF2C7BA"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Giấy khen của Ban chấp hành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w:t>
      </w:r>
    </w:p>
    <w:p w14:paraId="52F7B3C1" w14:textId="77777777" w:rsidR="00275EED" w:rsidRDefault="00275EED" w:rsidP="002E09B8">
      <w:pPr>
        <w:spacing w:after="0" w:line="276" w:lineRule="auto"/>
        <w:ind w:firstLine="1134"/>
        <w:jc w:val="both"/>
        <w:rPr>
          <w:rFonts w:ascii="Times New Roman" w:hAnsi="Times New Roman" w:cs="Times New Roman"/>
          <w:sz w:val="26"/>
          <w:szCs w:val="26"/>
          <w:lang w:val="en-US"/>
        </w:rPr>
      </w:pPr>
      <w:r>
        <w:rPr>
          <w:rFonts w:ascii="Times New Roman" w:hAnsi="Times New Roman" w:cs="Times New Roman"/>
          <w:sz w:val="26"/>
          <w:szCs w:val="26"/>
          <w:lang w:val="en-US"/>
        </w:rPr>
        <w:t>- Phần thưởng bằng tiền mặt hoặc hiện vật.</w:t>
      </w:r>
    </w:p>
    <w:p w14:paraId="03B7D0DA" w14:textId="77777777" w:rsidR="00275EED" w:rsidRPr="002E09B8" w:rsidRDefault="00275EE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7: Quy trình và hồ sơ đề nghị xét trao Giải thưởng</w:t>
      </w:r>
    </w:p>
    <w:p w14:paraId="3DD3F797" w14:textId="77777777" w:rsidR="00275EED" w:rsidRPr="002E09B8" w:rsidRDefault="00275EED"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7.1. Quy trình xét trao Giải thưởng</w:t>
      </w:r>
    </w:p>
    <w:p w14:paraId="07CE1EC5" w14:textId="309C5A89" w:rsidR="00A83919" w:rsidRDefault="00A83919"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Căn cứ tiêu chuẩn Giải thưởng tại Điều 4 của Quy chế này, h</w:t>
      </w:r>
      <w:r w:rsidR="00D30DDF">
        <w:rPr>
          <w:rFonts w:ascii="Times New Roman" w:hAnsi="Times New Roman" w:cs="Times New Roman"/>
          <w:sz w:val="26"/>
          <w:szCs w:val="26"/>
          <w:lang w:val="en-US"/>
        </w:rPr>
        <w:t>à</w:t>
      </w:r>
      <w:r>
        <w:rPr>
          <w:rFonts w:ascii="Times New Roman" w:hAnsi="Times New Roman" w:cs="Times New Roman"/>
          <w:sz w:val="26"/>
          <w:szCs w:val="26"/>
          <w:lang w:val="en-US"/>
        </w:rPr>
        <w:t xml:space="preserve">ng năm mỗi chi </w:t>
      </w:r>
      <w:r w:rsidR="00432E70">
        <w:rPr>
          <w:rFonts w:ascii="Times New Roman" w:hAnsi="Times New Roman" w:cs="Times New Roman"/>
          <w:sz w:val="26"/>
          <w:szCs w:val="26"/>
          <w:lang w:val="en-US"/>
        </w:rPr>
        <w:t xml:space="preserve">Đoàn </w:t>
      </w:r>
      <w:r>
        <w:rPr>
          <w:rFonts w:ascii="Times New Roman" w:hAnsi="Times New Roman" w:cs="Times New Roman"/>
          <w:sz w:val="26"/>
          <w:szCs w:val="26"/>
          <w:lang w:val="en-US"/>
        </w:rPr>
        <w:t>đề cử tối đa 01 hồ sơ.</w:t>
      </w:r>
    </w:p>
    <w:p w14:paraId="097F26EA" w14:textId="7320EF15" w:rsidR="00A83919" w:rsidRDefault="00A83919"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Trên cơ sở đề cử, các chi hội gửi hồ sơ đề nghị trao Giải thưởng Cán bộ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tiêu biểu như nêu ở mục 7.2, Điều 7 của Quy chế này về văn phòng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 trước ngày </w:t>
      </w:r>
      <w:r w:rsidR="00965CDC">
        <w:rPr>
          <w:rFonts w:ascii="Times New Roman" w:hAnsi="Times New Roman" w:cs="Times New Roman"/>
          <w:sz w:val="26"/>
          <w:szCs w:val="26"/>
          <w:lang w:val="en-US"/>
        </w:rPr>
        <w:t>20</w:t>
      </w:r>
      <w:r>
        <w:rPr>
          <w:rFonts w:ascii="Times New Roman" w:hAnsi="Times New Roman" w:cs="Times New Roman"/>
          <w:sz w:val="26"/>
          <w:szCs w:val="26"/>
          <w:lang w:val="en-US"/>
        </w:rPr>
        <w:t>/</w:t>
      </w:r>
      <w:r w:rsidR="00965CDC">
        <w:rPr>
          <w:rFonts w:ascii="Times New Roman" w:hAnsi="Times New Roman" w:cs="Times New Roman"/>
          <w:sz w:val="26"/>
          <w:szCs w:val="26"/>
          <w:lang w:val="en-US"/>
        </w:rPr>
        <w:t>03</w:t>
      </w:r>
      <w:r>
        <w:rPr>
          <w:rFonts w:ascii="Times New Roman" w:hAnsi="Times New Roman" w:cs="Times New Roman"/>
          <w:sz w:val="26"/>
          <w:szCs w:val="26"/>
          <w:lang w:val="en-US"/>
        </w:rPr>
        <w:t xml:space="preserve"> hàng năm.</w:t>
      </w:r>
    </w:p>
    <w:p w14:paraId="6E048D16" w14:textId="5DAE7C34" w:rsidR="00A83919" w:rsidRDefault="00A83919"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Cơ quan thường trực của Giải thưởng có trách nhiệm tổng hợp danh sách, tham mưu thành lập Hội đồng xét trao Giải thưởng, trình Thường trực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trường quyết định và công bố danh sách sinh viên được trao Giải thưởng Cán bộ </w:t>
      </w:r>
      <w:r w:rsidR="00965CDC">
        <w:rPr>
          <w:rFonts w:ascii="Times New Roman" w:hAnsi="Times New Roman" w:cs="Times New Roman"/>
          <w:sz w:val="26"/>
          <w:szCs w:val="26"/>
          <w:lang w:val="en-US"/>
        </w:rPr>
        <w:t>Đoàn</w:t>
      </w:r>
      <w:r>
        <w:rPr>
          <w:rFonts w:ascii="Times New Roman" w:hAnsi="Times New Roman" w:cs="Times New Roman"/>
          <w:sz w:val="26"/>
          <w:szCs w:val="26"/>
          <w:lang w:val="en-US"/>
        </w:rPr>
        <w:t xml:space="preserve"> tiêu biểu trước ngày </w:t>
      </w:r>
      <w:r w:rsidR="00965CDC">
        <w:rPr>
          <w:rFonts w:ascii="Times New Roman" w:hAnsi="Times New Roman" w:cs="Times New Roman"/>
          <w:sz w:val="26"/>
          <w:szCs w:val="26"/>
          <w:lang w:val="en-US"/>
        </w:rPr>
        <w:t>26</w:t>
      </w:r>
      <w:r>
        <w:rPr>
          <w:rFonts w:ascii="Times New Roman" w:hAnsi="Times New Roman" w:cs="Times New Roman"/>
          <w:sz w:val="26"/>
          <w:szCs w:val="26"/>
          <w:lang w:val="en-US"/>
        </w:rPr>
        <w:t>/</w:t>
      </w:r>
      <w:r w:rsidR="00965CDC">
        <w:rPr>
          <w:rFonts w:ascii="Times New Roman" w:hAnsi="Times New Roman" w:cs="Times New Roman"/>
          <w:sz w:val="26"/>
          <w:szCs w:val="26"/>
          <w:lang w:val="en-US"/>
        </w:rPr>
        <w:t>03</w:t>
      </w:r>
      <w:r>
        <w:rPr>
          <w:rFonts w:ascii="Times New Roman" w:hAnsi="Times New Roman" w:cs="Times New Roman"/>
          <w:sz w:val="26"/>
          <w:szCs w:val="26"/>
          <w:lang w:val="en-US"/>
        </w:rPr>
        <w:t xml:space="preserve"> hàng năm.</w:t>
      </w:r>
    </w:p>
    <w:p w14:paraId="3FA57A08" w14:textId="77777777" w:rsidR="00A83919" w:rsidRPr="002E09B8" w:rsidRDefault="00A83919" w:rsidP="002E09B8">
      <w:pPr>
        <w:spacing w:before="120" w:after="0" w:line="276" w:lineRule="auto"/>
        <w:ind w:firstLine="567"/>
        <w:jc w:val="both"/>
        <w:rPr>
          <w:rFonts w:ascii="Times New Roman" w:hAnsi="Times New Roman" w:cs="Times New Roman"/>
          <w:i/>
          <w:sz w:val="26"/>
          <w:szCs w:val="26"/>
          <w:lang w:val="en-US"/>
        </w:rPr>
      </w:pPr>
      <w:r w:rsidRPr="002E09B8">
        <w:rPr>
          <w:rFonts w:ascii="Times New Roman" w:hAnsi="Times New Roman" w:cs="Times New Roman"/>
          <w:i/>
          <w:sz w:val="26"/>
          <w:szCs w:val="26"/>
          <w:lang w:val="en-US"/>
        </w:rPr>
        <w:t xml:space="preserve">7.2. </w:t>
      </w:r>
      <w:r w:rsidR="0058083D" w:rsidRPr="002E09B8">
        <w:rPr>
          <w:rFonts w:ascii="Times New Roman" w:hAnsi="Times New Roman" w:cs="Times New Roman"/>
          <w:i/>
          <w:sz w:val="26"/>
          <w:szCs w:val="26"/>
          <w:lang w:val="en-US"/>
        </w:rPr>
        <w:t>Hồ sơ đề nghị xét trao Giải thưởng</w:t>
      </w:r>
    </w:p>
    <w:p w14:paraId="4A475441" w14:textId="4BC59B25" w:rsidR="0058083D" w:rsidRDefault="0058083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- 01 bản Báo cáo thành tích cá nhân theo mẫu quy định</w:t>
      </w:r>
      <w:r w:rsidR="00965CDC">
        <w:rPr>
          <w:rFonts w:ascii="Times New Roman" w:hAnsi="Times New Roman" w:cs="Times New Roman"/>
          <w:sz w:val="26"/>
          <w:szCs w:val="26"/>
          <w:lang w:val="en-US"/>
        </w:rPr>
        <w:t>.</w:t>
      </w:r>
    </w:p>
    <w:p w14:paraId="2D78292A" w14:textId="77777777" w:rsidR="0058083D" w:rsidRDefault="0058083D"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Bản photocopy các minh chứng đính kèm.</w:t>
      </w:r>
    </w:p>
    <w:p w14:paraId="75D00B25" w14:textId="77777777" w:rsidR="0058083D" w:rsidRPr="002E09B8" w:rsidRDefault="0058083D" w:rsidP="002E09B8">
      <w:pPr>
        <w:spacing w:before="120"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8.</w:t>
      </w:r>
      <w:r w:rsidR="005F3FC7" w:rsidRPr="002E09B8">
        <w:rPr>
          <w:rFonts w:ascii="Times New Roman" w:hAnsi="Times New Roman" w:cs="Times New Roman"/>
          <w:b/>
          <w:sz w:val="26"/>
          <w:szCs w:val="26"/>
          <w:lang w:val="en-US"/>
        </w:rPr>
        <w:t xml:space="preserve"> Hội đồng xét trao Giải thưởng</w:t>
      </w:r>
    </w:p>
    <w:p w14:paraId="494870F1" w14:textId="77777777"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Chủ tịch Hội Sinh viên trường, Chủ tịch Hội đồng.</w:t>
      </w:r>
    </w:p>
    <w:p w14:paraId="7B21B9F8" w14:textId="77777777"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Phó Chủ tịch Hội Sinh viên trường, Phó Chủ tịch Hội đồng.</w:t>
      </w:r>
    </w:p>
    <w:p w14:paraId="57E858ED" w14:textId="03B09CDF"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Thành viên Hội đồng gồm các đồng chí: Ủy viên Ban </w:t>
      </w:r>
      <w:r w:rsidR="00FF5FD9">
        <w:rPr>
          <w:rFonts w:ascii="Times New Roman" w:hAnsi="Times New Roman" w:cs="Times New Roman"/>
          <w:sz w:val="26"/>
          <w:szCs w:val="26"/>
          <w:lang w:val="en-US"/>
        </w:rPr>
        <w:t xml:space="preserve">Thường vụ Đoàn </w:t>
      </w:r>
      <w:r>
        <w:rPr>
          <w:rFonts w:ascii="Times New Roman" w:hAnsi="Times New Roman" w:cs="Times New Roman"/>
          <w:sz w:val="26"/>
          <w:szCs w:val="26"/>
          <w:lang w:val="en-US"/>
        </w:rPr>
        <w:t>trường, Bí thư Chi đoàn Giảng viên các Khoa/Bộ Môn.</w:t>
      </w:r>
    </w:p>
    <w:p w14:paraId="07A8636D" w14:textId="77777777" w:rsidR="005F3FC7" w:rsidRPr="002E09B8" w:rsidRDefault="005F3FC7" w:rsidP="002E09B8">
      <w:pPr>
        <w:spacing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9: Trao Giải thưởng</w:t>
      </w:r>
    </w:p>
    <w:p w14:paraId="61FB1294" w14:textId="1326B0DF"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Hội Sinh viên trường tổ chức trao Giải thưởng vào dịp kỷ niệm Ngày </w:t>
      </w:r>
      <w:r w:rsidR="00FF5FD9">
        <w:rPr>
          <w:rFonts w:ascii="Times New Roman" w:hAnsi="Times New Roman" w:cs="Times New Roman"/>
          <w:sz w:val="26"/>
          <w:szCs w:val="26"/>
          <w:lang w:val="en-US"/>
        </w:rPr>
        <w:t>Thành lập Đoàn TNCS Hồ Chí Minh</w:t>
      </w:r>
      <w:r>
        <w:rPr>
          <w:rFonts w:ascii="Times New Roman" w:hAnsi="Times New Roman" w:cs="Times New Roman"/>
          <w:sz w:val="26"/>
          <w:szCs w:val="26"/>
          <w:lang w:val="en-US"/>
        </w:rPr>
        <w:t xml:space="preserve"> (</w:t>
      </w:r>
      <w:r w:rsidR="00FF5FD9">
        <w:rPr>
          <w:rFonts w:ascii="Times New Roman" w:hAnsi="Times New Roman" w:cs="Times New Roman"/>
          <w:sz w:val="26"/>
          <w:szCs w:val="26"/>
          <w:lang w:val="en-US"/>
        </w:rPr>
        <w:t>26</w:t>
      </w:r>
      <w:r>
        <w:rPr>
          <w:rFonts w:ascii="Times New Roman" w:hAnsi="Times New Roman" w:cs="Times New Roman"/>
          <w:sz w:val="26"/>
          <w:szCs w:val="26"/>
          <w:lang w:val="en-US"/>
        </w:rPr>
        <w:t>/</w:t>
      </w:r>
      <w:r w:rsidR="00FF5FD9">
        <w:rPr>
          <w:rFonts w:ascii="Times New Roman" w:hAnsi="Times New Roman" w:cs="Times New Roman"/>
          <w:sz w:val="26"/>
          <w:szCs w:val="26"/>
          <w:lang w:val="en-US"/>
        </w:rPr>
        <w:t>03</w:t>
      </w:r>
      <w:r>
        <w:rPr>
          <w:rFonts w:ascii="Times New Roman" w:hAnsi="Times New Roman" w:cs="Times New Roman"/>
          <w:sz w:val="26"/>
          <w:szCs w:val="26"/>
          <w:lang w:val="en-US"/>
        </w:rPr>
        <w:t>) hàng năm.</w:t>
      </w:r>
    </w:p>
    <w:p w14:paraId="7804AAA1" w14:textId="77777777" w:rsidR="005F3FC7" w:rsidRPr="002E09B8" w:rsidRDefault="005F3FC7" w:rsidP="002E09B8">
      <w:pPr>
        <w:spacing w:before="240" w:after="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Chương IV</w:t>
      </w:r>
    </w:p>
    <w:p w14:paraId="6612CDC9" w14:textId="77777777" w:rsidR="005F3FC7" w:rsidRPr="002E09B8" w:rsidRDefault="005F3FC7" w:rsidP="002E09B8">
      <w:pPr>
        <w:spacing w:after="120" w:line="276" w:lineRule="auto"/>
        <w:jc w:val="center"/>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KHOẢN THI HÀNH</w:t>
      </w:r>
    </w:p>
    <w:p w14:paraId="7A6D760D" w14:textId="77777777" w:rsidR="005F3FC7" w:rsidRPr="002E09B8" w:rsidRDefault="005F3FC7" w:rsidP="002E09B8">
      <w:pPr>
        <w:spacing w:after="0" w:line="276" w:lineRule="auto"/>
        <w:ind w:firstLine="567"/>
        <w:jc w:val="both"/>
        <w:rPr>
          <w:rFonts w:ascii="Times New Roman" w:hAnsi="Times New Roman" w:cs="Times New Roman"/>
          <w:b/>
          <w:sz w:val="26"/>
          <w:szCs w:val="26"/>
          <w:lang w:val="en-US"/>
        </w:rPr>
      </w:pPr>
      <w:r w:rsidRPr="002E09B8">
        <w:rPr>
          <w:rFonts w:ascii="Times New Roman" w:hAnsi="Times New Roman" w:cs="Times New Roman"/>
          <w:b/>
          <w:sz w:val="26"/>
          <w:szCs w:val="26"/>
          <w:lang w:val="en-US"/>
        </w:rPr>
        <w:t>Điều 10: Điều khoản thi hành</w:t>
      </w:r>
    </w:p>
    <w:p w14:paraId="5456CF5A" w14:textId="77777777"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Quy chế này có hiệu lực từ ngày ký quyết định ban hành.</w:t>
      </w:r>
    </w:p>
    <w:p w14:paraId="215D88A3" w14:textId="3FA54156" w:rsidR="005F3FC7" w:rsidRDefault="005F3FC7" w:rsidP="002E09B8">
      <w:pPr>
        <w:spacing w:after="0" w:line="276"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Trong quá trình tổ chức thực hiện, nếu có điểm nào cần bổ sung, điều chỉnh hoặc sửa đổi, Cơ quan Thường trực của Giải thưởng có trách nhiệm tổng hợp, báo cáo trình Ban Th</w:t>
      </w:r>
      <w:r w:rsidR="005C360C">
        <w:rPr>
          <w:rFonts w:ascii="Times New Roman" w:hAnsi="Times New Roman" w:cs="Times New Roman"/>
          <w:sz w:val="26"/>
          <w:szCs w:val="26"/>
          <w:lang w:val="en-US"/>
        </w:rPr>
        <w:t xml:space="preserve">ường vụ Đoàn trường </w:t>
      </w:r>
      <w:r>
        <w:rPr>
          <w:rFonts w:ascii="Times New Roman" w:hAnsi="Times New Roman" w:cs="Times New Roman"/>
          <w:sz w:val="26"/>
          <w:szCs w:val="26"/>
          <w:lang w:val="en-US"/>
        </w:rPr>
        <w:t>xem xét, quyết định.</w:t>
      </w:r>
    </w:p>
    <w:p w14:paraId="1C4F9FFF" w14:textId="77777777" w:rsidR="005F3FC7" w:rsidRPr="00020B92" w:rsidRDefault="005F3FC7" w:rsidP="002E09B8">
      <w:pPr>
        <w:spacing w:after="0" w:line="276"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sectPr w:rsidR="005F3FC7" w:rsidRPr="00020B92" w:rsidSect="00020B92">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92"/>
    <w:rsid w:val="00020B92"/>
    <w:rsid w:val="001A4330"/>
    <w:rsid w:val="0024737A"/>
    <w:rsid w:val="00275EED"/>
    <w:rsid w:val="002E09B8"/>
    <w:rsid w:val="003C31E6"/>
    <w:rsid w:val="00432E70"/>
    <w:rsid w:val="00543062"/>
    <w:rsid w:val="0058083D"/>
    <w:rsid w:val="005C360C"/>
    <w:rsid w:val="005F3FC7"/>
    <w:rsid w:val="00634FF2"/>
    <w:rsid w:val="006C03EC"/>
    <w:rsid w:val="00783ECA"/>
    <w:rsid w:val="007D7140"/>
    <w:rsid w:val="0082485D"/>
    <w:rsid w:val="00965CDC"/>
    <w:rsid w:val="00A51A4E"/>
    <w:rsid w:val="00A83919"/>
    <w:rsid w:val="00A916D6"/>
    <w:rsid w:val="00AE6684"/>
    <w:rsid w:val="00C9288A"/>
    <w:rsid w:val="00D30DDF"/>
    <w:rsid w:val="00F70FD5"/>
    <w:rsid w:val="00FE228D"/>
    <w:rsid w:val="00FF5F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30D8"/>
  <w15:chartTrackingRefBased/>
  <w15:docId w15:val="{238BEF73-CB14-48F2-8CF6-721A3677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02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754</Words>
  <Characters>4298</Characters>
  <Application>Microsoft Office Word</Application>
  <DocSecurity>0</DocSecurity>
  <Lines>35</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D-0002</dc:creator>
  <cp:keywords/>
  <dc:description/>
  <cp:lastModifiedBy>Ho Thanh Bao</cp:lastModifiedBy>
  <cp:revision>4</cp:revision>
  <dcterms:created xsi:type="dcterms:W3CDTF">2022-03-16T12:14:00Z</dcterms:created>
  <dcterms:modified xsi:type="dcterms:W3CDTF">2022-03-17T02:30:00Z</dcterms:modified>
</cp:coreProperties>
</file>